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7615D3" w14:textId="10C21807" w:rsidR="00F4475C" w:rsidRPr="00E86141" w:rsidRDefault="008674A3" w:rsidP="008674A3">
      <w:pPr>
        <w:keepNext/>
        <w:keepLines/>
        <w:tabs>
          <w:tab w:val="left" w:pos="324"/>
          <w:tab w:val="center" w:pos="4677"/>
        </w:tabs>
        <w:spacing w:before="200"/>
        <w:outlineLvl w:val="6"/>
        <w:rPr>
          <w:b/>
        </w:rPr>
      </w:pPr>
      <w:r>
        <w:rPr>
          <w:b/>
        </w:rPr>
        <w:tab/>
      </w:r>
      <w:r>
        <w:rPr>
          <w:b/>
        </w:rPr>
        <w:tab/>
      </w:r>
      <w:r w:rsidR="00F4475C" w:rsidRPr="00E86141">
        <w:rPr>
          <w:b/>
        </w:rPr>
        <w:t>КАЗАХСКИЙ НАЦИОНАЛЬНЫЙ УНИВЕРСИТЕТ ИМ. АЛЬ-ФАРАБИ</w:t>
      </w:r>
    </w:p>
    <w:p w14:paraId="2E30118D" w14:textId="77777777" w:rsidR="00F4475C" w:rsidRPr="00E86141" w:rsidRDefault="00F4475C" w:rsidP="00F4475C">
      <w:pPr>
        <w:jc w:val="center"/>
        <w:rPr>
          <w:b/>
        </w:rPr>
      </w:pPr>
      <w:r w:rsidRPr="00E86141">
        <w:rPr>
          <w:b/>
        </w:rPr>
        <w:t>Высшая школа Экономики и бизнеса</w:t>
      </w:r>
    </w:p>
    <w:p w14:paraId="051E1628" w14:textId="77777777" w:rsidR="00F4475C" w:rsidRPr="00E86141" w:rsidRDefault="00F4475C" w:rsidP="00F4475C">
      <w:pPr>
        <w:jc w:val="center"/>
        <w:rPr>
          <w:b/>
        </w:rPr>
      </w:pPr>
      <w:r w:rsidRPr="00E86141">
        <w:rPr>
          <w:b/>
        </w:rPr>
        <w:t>Кафедра «Финансы и учет»</w:t>
      </w:r>
    </w:p>
    <w:p w14:paraId="6E44BE64" w14:textId="77777777" w:rsidR="00F4475C" w:rsidRPr="00E86141" w:rsidRDefault="00F4475C" w:rsidP="00F4475C">
      <w:pPr>
        <w:jc w:val="center"/>
        <w:rPr>
          <w:b/>
        </w:rPr>
      </w:pPr>
    </w:p>
    <w:p w14:paraId="5E48F591" w14:textId="77777777" w:rsidR="00F4475C" w:rsidRPr="00E86141" w:rsidRDefault="00F4475C" w:rsidP="00F4475C">
      <w:pPr>
        <w:jc w:val="center"/>
        <w:rPr>
          <w:b/>
        </w:rPr>
      </w:pPr>
    </w:p>
    <w:p w14:paraId="3001A39A" w14:textId="77777777" w:rsidR="00F4475C" w:rsidRPr="00E86141" w:rsidRDefault="00F4475C" w:rsidP="00F4475C">
      <w:pPr>
        <w:jc w:val="center"/>
        <w:rPr>
          <w:b/>
        </w:rPr>
      </w:pPr>
    </w:p>
    <w:tbl>
      <w:tblPr>
        <w:tblW w:w="0" w:type="dxa"/>
        <w:tblLayout w:type="fixed"/>
        <w:tblLook w:val="00A0" w:firstRow="1" w:lastRow="0" w:firstColumn="1" w:lastColumn="0" w:noHBand="0" w:noVBand="0"/>
      </w:tblPr>
      <w:tblGrid>
        <w:gridCol w:w="4428"/>
        <w:gridCol w:w="5220"/>
      </w:tblGrid>
      <w:tr w:rsidR="00F4475C" w:rsidRPr="00E86141" w14:paraId="6646FF2C" w14:textId="77777777" w:rsidTr="00564555">
        <w:tc>
          <w:tcPr>
            <w:tcW w:w="4428" w:type="dxa"/>
          </w:tcPr>
          <w:p w14:paraId="49EE2250" w14:textId="77777777" w:rsidR="00F4475C" w:rsidRPr="00E86141" w:rsidRDefault="00F4475C" w:rsidP="00564555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5220" w:type="dxa"/>
          </w:tcPr>
          <w:p w14:paraId="4FA728F5" w14:textId="77777777" w:rsidR="00F4475C" w:rsidRPr="00E86141" w:rsidRDefault="00F4475C" w:rsidP="00564555">
            <w:pPr>
              <w:keepNext/>
              <w:keepLines/>
              <w:outlineLvl w:val="0"/>
              <w:rPr>
                <w:b/>
                <w:lang w:val="kk-KZ"/>
              </w:rPr>
            </w:pPr>
            <w:r w:rsidRPr="00E86141">
              <w:rPr>
                <w:b/>
              </w:rPr>
              <w:t>УТВЕРЖДАЮ</w:t>
            </w:r>
          </w:p>
          <w:p w14:paraId="5ADB2D4C" w14:textId="77777777" w:rsidR="00F4475C" w:rsidRPr="00E86141" w:rsidRDefault="00F4475C" w:rsidP="00564555">
            <w:pPr>
              <w:keepNext/>
              <w:keepLines/>
              <w:outlineLvl w:val="6"/>
              <w:rPr>
                <w:b/>
              </w:rPr>
            </w:pPr>
            <w:r w:rsidRPr="00E86141">
              <w:rPr>
                <w:b/>
              </w:rPr>
              <w:t>Декан ВШЭБ</w:t>
            </w:r>
          </w:p>
          <w:p w14:paraId="2565A4D6" w14:textId="77777777" w:rsidR="00F4475C" w:rsidRPr="00E86141" w:rsidRDefault="00F4475C" w:rsidP="00564555">
            <w:pPr>
              <w:keepNext/>
              <w:keepLines/>
              <w:outlineLvl w:val="6"/>
              <w:rPr>
                <w:bCs/>
              </w:rPr>
            </w:pPr>
            <w:r w:rsidRPr="00E86141">
              <w:rPr>
                <w:bCs/>
              </w:rPr>
              <w:t>______________</w:t>
            </w:r>
            <w:r w:rsidRPr="00E86141">
              <w:t xml:space="preserve"> </w:t>
            </w:r>
            <w:r w:rsidRPr="00E86141">
              <w:rPr>
                <w:bCs/>
              </w:rPr>
              <w:t>Даулиева Г.Р.</w:t>
            </w:r>
          </w:p>
          <w:p w14:paraId="4771729E" w14:textId="77777777" w:rsidR="00F4475C" w:rsidRPr="00E86141" w:rsidRDefault="00F4475C" w:rsidP="00564555">
            <w:pPr>
              <w:spacing w:line="276" w:lineRule="auto"/>
            </w:pPr>
            <w:r w:rsidRPr="00E86141">
              <w:rPr>
                <w:bCs/>
              </w:rPr>
              <w:t xml:space="preserve">Протокол № 14 </w:t>
            </w:r>
            <w:r w:rsidRPr="00E86141">
              <w:rPr>
                <w:bCs/>
                <w:lang w:val="kk-KZ"/>
              </w:rPr>
              <w:t>«</w:t>
            </w:r>
            <w:r w:rsidRPr="00E86141">
              <w:rPr>
                <w:bCs/>
              </w:rPr>
              <w:t>_27_</w:t>
            </w:r>
            <w:r w:rsidRPr="00E86141">
              <w:rPr>
                <w:bCs/>
                <w:lang w:val="kk-KZ"/>
              </w:rPr>
              <w:t>»</w:t>
            </w:r>
            <w:r w:rsidRPr="00E86141">
              <w:rPr>
                <w:bCs/>
              </w:rPr>
              <w:t>_06_ 20</w:t>
            </w:r>
            <w:r w:rsidRPr="00E86141">
              <w:rPr>
                <w:bCs/>
                <w:lang w:val="kk-KZ"/>
              </w:rPr>
              <w:t>25 г</w:t>
            </w:r>
            <w:r w:rsidRPr="00E86141">
              <w:rPr>
                <w:bCs/>
              </w:rPr>
              <w:t xml:space="preserve">. </w:t>
            </w:r>
          </w:p>
        </w:tc>
      </w:tr>
    </w:tbl>
    <w:p w14:paraId="4CB82AC7" w14:textId="77777777" w:rsidR="00F4475C" w:rsidRPr="00E86141" w:rsidRDefault="00F4475C" w:rsidP="00F4475C">
      <w:pPr>
        <w:jc w:val="right"/>
      </w:pPr>
    </w:p>
    <w:p w14:paraId="504DEE6E" w14:textId="77777777" w:rsidR="00F4475C" w:rsidRPr="00E86141" w:rsidRDefault="00F4475C" w:rsidP="00F4475C">
      <w:pPr>
        <w:jc w:val="right"/>
      </w:pPr>
    </w:p>
    <w:p w14:paraId="58C0DF81" w14:textId="77777777" w:rsidR="00F4475C" w:rsidRPr="00E86141" w:rsidRDefault="00F4475C" w:rsidP="00F4475C">
      <w:pPr>
        <w:jc w:val="right"/>
      </w:pPr>
    </w:p>
    <w:p w14:paraId="7A4B4721" w14:textId="77777777" w:rsidR="00F4475C" w:rsidRPr="00E86141" w:rsidRDefault="00F4475C" w:rsidP="00F4475C">
      <w:pPr>
        <w:jc w:val="right"/>
      </w:pPr>
    </w:p>
    <w:p w14:paraId="34F4B314" w14:textId="71A7213E" w:rsidR="00F4475C" w:rsidRDefault="00F4475C" w:rsidP="00F4475C">
      <w:pPr>
        <w:jc w:val="right"/>
      </w:pPr>
    </w:p>
    <w:p w14:paraId="33B34BD9" w14:textId="00719549" w:rsidR="00F4475C" w:rsidRDefault="00F4475C" w:rsidP="00F4475C">
      <w:pPr>
        <w:jc w:val="right"/>
      </w:pPr>
    </w:p>
    <w:p w14:paraId="2078AFA5" w14:textId="77777777" w:rsidR="00F4475C" w:rsidRPr="00E86141" w:rsidRDefault="00F4475C" w:rsidP="00F4475C">
      <w:pPr>
        <w:jc w:val="right"/>
      </w:pPr>
    </w:p>
    <w:p w14:paraId="2A86C3EF" w14:textId="77777777" w:rsidR="00F4475C" w:rsidRPr="00E86141" w:rsidRDefault="00F4475C" w:rsidP="00F4475C">
      <w:pPr>
        <w:jc w:val="right"/>
      </w:pPr>
    </w:p>
    <w:p w14:paraId="0F176E1C" w14:textId="77777777" w:rsidR="00F4475C" w:rsidRPr="00E86141" w:rsidRDefault="00F4475C" w:rsidP="00F4475C">
      <w:pPr>
        <w:keepNext/>
        <w:keepLines/>
        <w:spacing w:before="480" w:after="120"/>
        <w:jc w:val="center"/>
        <w:outlineLvl w:val="0"/>
        <w:rPr>
          <w:b/>
        </w:rPr>
      </w:pPr>
      <w:r w:rsidRPr="00E86141">
        <w:rPr>
          <w:b/>
        </w:rPr>
        <w:t>УЧЕБНО-МЕТОДИЧЕСКИЙ КОМПЛЕКС ДИСЦИПЛИНЫ</w:t>
      </w:r>
    </w:p>
    <w:p w14:paraId="10E7EA30" w14:textId="77777777" w:rsidR="00F4475C" w:rsidRPr="00E86141" w:rsidRDefault="00F4475C" w:rsidP="00F4475C">
      <w:pPr>
        <w:jc w:val="center"/>
      </w:pPr>
    </w:p>
    <w:p w14:paraId="0E0977A5" w14:textId="77777777" w:rsidR="00AF491D" w:rsidRDefault="00AF491D" w:rsidP="00F4475C">
      <w:pPr>
        <w:jc w:val="center"/>
        <w:rPr>
          <w:b/>
        </w:rPr>
      </w:pPr>
      <w:r w:rsidRPr="00AF491D">
        <w:rPr>
          <w:b/>
        </w:rPr>
        <w:t xml:space="preserve">ID 102350 Финансово-экономическое обоснование проектов </w:t>
      </w:r>
      <w:r>
        <w:rPr>
          <w:b/>
        </w:rPr>
        <w:t xml:space="preserve"> </w:t>
      </w:r>
    </w:p>
    <w:p w14:paraId="1FF4FD2E" w14:textId="5FA9BECC" w:rsidR="00F4475C" w:rsidRPr="00E86141" w:rsidRDefault="00AF491D" w:rsidP="00F4475C">
      <w:pPr>
        <w:jc w:val="center"/>
      </w:pPr>
      <w:r>
        <w:rPr>
          <w:b/>
        </w:rPr>
        <w:t xml:space="preserve">по </w:t>
      </w:r>
      <w:r w:rsidR="00D51714" w:rsidRPr="00D51714">
        <w:rPr>
          <w:b/>
        </w:rPr>
        <w:t>образовательной программе «7M04127 – Финансы»</w:t>
      </w:r>
    </w:p>
    <w:p w14:paraId="14A1A0F6" w14:textId="77777777" w:rsidR="00F4475C" w:rsidRPr="00E86141" w:rsidRDefault="00F4475C" w:rsidP="00F4475C">
      <w:pPr>
        <w:jc w:val="center"/>
      </w:pPr>
    </w:p>
    <w:p w14:paraId="17A8A947" w14:textId="77777777" w:rsidR="00F4475C" w:rsidRPr="00E86141" w:rsidRDefault="00F4475C" w:rsidP="00F4475C">
      <w:pPr>
        <w:jc w:val="center"/>
      </w:pPr>
    </w:p>
    <w:p w14:paraId="3C72CD34" w14:textId="50F7012B" w:rsidR="00F4475C" w:rsidRDefault="00F4475C" w:rsidP="00F4475C">
      <w:pPr>
        <w:jc w:val="center"/>
      </w:pPr>
    </w:p>
    <w:p w14:paraId="2EF4A4C1" w14:textId="7A613EE6" w:rsidR="00F4475C" w:rsidRDefault="00F4475C" w:rsidP="00F4475C">
      <w:pPr>
        <w:jc w:val="center"/>
      </w:pPr>
    </w:p>
    <w:p w14:paraId="7FB705FF" w14:textId="2B6DFF00" w:rsidR="00F4475C" w:rsidRDefault="00F4475C" w:rsidP="00F4475C">
      <w:pPr>
        <w:jc w:val="center"/>
      </w:pPr>
    </w:p>
    <w:p w14:paraId="35DC641D" w14:textId="77777777" w:rsidR="00F4475C" w:rsidRPr="00E86141" w:rsidRDefault="00F4475C" w:rsidP="00F4475C">
      <w:pPr>
        <w:jc w:val="center"/>
      </w:pPr>
    </w:p>
    <w:p w14:paraId="1B371783" w14:textId="77777777" w:rsidR="00F4475C" w:rsidRPr="00E86141" w:rsidRDefault="00F4475C" w:rsidP="00F4475C">
      <w:pPr>
        <w:jc w:val="center"/>
      </w:pPr>
    </w:p>
    <w:p w14:paraId="2B8DCB57" w14:textId="77777777" w:rsidR="00F4475C" w:rsidRPr="00E86141" w:rsidRDefault="00F4475C" w:rsidP="00F4475C">
      <w:pPr>
        <w:jc w:val="center"/>
      </w:pPr>
    </w:p>
    <w:p w14:paraId="79BE9EC5" w14:textId="77777777" w:rsidR="00F4475C" w:rsidRPr="00E86141" w:rsidRDefault="00F4475C" w:rsidP="00F4475C">
      <w:pPr>
        <w:jc w:val="center"/>
      </w:pPr>
    </w:p>
    <w:p w14:paraId="20DDE76D" w14:textId="34E79E44" w:rsidR="00F4475C" w:rsidRPr="00E86141" w:rsidRDefault="00E321EF" w:rsidP="00F4475C">
      <w:pPr>
        <w:jc w:val="center"/>
      </w:pPr>
      <w:r>
        <w:t xml:space="preserve">Курс – </w:t>
      </w:r>
      <w:r w:rsidR="00D51714">
        <w:t>2</w:t>
      </w:r>
    </w:p>
    <w:p w14:paraId="7C03FDD0" w14:textId="477DAD30" w:rsidR="00F4475C" w:rsidRPr="00E86141" w:rsidRDefault="00E321EF" w:rsidP="00F4475C">
      <w:pPr>
        <w:jc w:val="center"/>
      </w:pPr>
      <w:r>
        <w:t xml:space="preserve">Семестр – </w:t>
      </w:r>
      <w:r w:rsidR="00D51714">
        <w:t>3</w:t>
      </w:r>
    </w:p>
    <w:p w14:paraId="402CFDC3" w14:textId="77777777" w:rsidR="00F4475C" w:rsidRPr="00E86141" w:rsidRDefault="00F4475C" w:rsidP="00F4475C">
      <w:pPr>
        <w:jc w:val="center"/>
      </w:pPr>
      <w:r w:rsidRPr="00E86141">
        <w:t>Кол-во кредитов – 5</w:t>
      </w:r>
    </w:p>
    <w:p w14:paraId="190FFC95" w14:textId="77777777" w:rsidR="00F4475C" w:rsidRPr="00E86141" w:rsidRDefault="00F4475C" w:rsidP="00F4475C">
      <w:pPr>
        <w:jc w:val="both"/>
      </w:pPr>
    </w:p>
    <w:p w14:paraId="15599255" w14:textId="77777777" w:rsidR="00F4475C" w:rsidRPr="00E86141" w:rsidRDefault="00F4475C" w:rsidP="00F4475C">
      <w:pPr>
        <w:jc w:val="both"/>
      </w:pPr>
    </w:p>
    <w:p w14:paraId="284F952E" w14:textId="77777777" w:rsidR="00F4475C" w:rsidRPr="00E86141" w:rsidRDefault="00F4475C" w:rsidP="00F4475C">
      <w:pPr>
        <w:spacing w:after="120"/>
        <w:jc w:val="center"/>
        <w:rPr>
          <w:rFonts w:eastAsia="Calibri"/>
          <w:b/>
          <w:lang w:eastAsia="ru-RU"/>
        </w:rPr>
      </w:pPr>
    </w:p>
    <w:p w14:paraId="101AD86F" w14:textId="62F98074" w:rsidR="00F4475C" w:rsidRDefault="00F4475C" w:rsidP="00F4475C">
      <w:pPr>
        <w:spacing w:after="120"/>
        <w:jc w:val="center"/>
        <w:rPr>
          <w:rFonts w:eastAsia="Calibri"/>
          <w:b/>
          <w:lang w:eastAsia="ru-RU"/>
        </w:rPr>
      </w:pPr>
    </w:p>
    <w:p w14:paraId="18C1CCC4" w14:textId="5DD940E3" w:rsidR="00F4475C" w:rsidRDefault="00F4475C" w:rsidP="00F4475C">
      <w:pPr>
        <w:spacing w:after="120"/>
        <w:jc w:val="center"/>
        <w:rPr>
          <w:rFonts w:eastAsia="Calibri"/>
          <w:b/>
          <w:lang w:eastAsia="ru-RU"/>
        </w:rPr>
      </w:pPr>
    </w:p>
    <w:p w14:paraId="729B1B74" w14:textId="43792CEC" w:rsidR="00F4475C" w:rsidRDefault="00F4475C" w:rsidP="00F4475C">
      <w:pPr>
        <w:spacing w:after="120"/>
        <w:jc w:val="center"/>
        <w:rPr>
          <w:rFonts w:eastAsia="Calibri"/>
          <w:b/>
          <w:lang w:eastAsia="ru-RU"/>
        </w:rPr>
      </w:pPr>
    </w:p>
    <w:p w14:paraId="1ABD3646" w14:textId="77777777" w:rsidR="00F4475C" w:rsidRPr="00E86141" w:rsidRDefault="00F4475C" w:rsidP="00F4475C">
      <w:pPr>
        <w:spacing w:after="120"/>
        <w:jc w:val="center"/>
        <w:rPr>
          <w:rFonts w:eastAsia="Calibri"/>
          <w:b/>
          <w:lang w:eastAsia="ru-RU"/>
        </w:rPr>
      </w:pPr>
    </w:p>
    <w:p w14:paraId="70EDE22E" w14:textId="77777777" w:rsidR="00F4475C" w:rsidRPr="00E86141" w:rsidRDefault="00F4475C" w:rsidP="00F4475C">
      <w:pPr>
        <w:spacing w:after="120"/>
        <w:jc w:val="center"/>
        <w:rPr>
          <w:rFonts w:eastAsia="Calibri"/>
          <w:b/>
          <w:lang w:eastAsia="ru-RU"/>
        </w:rPr>
      </w:pPr>
    </w:p>
    <w:p w14:paraId="710ADFF7" w14:textId="77777777" w:rsidR="00F4475C" w:rsidRPr="00E86141" w:rsidRDefault="00F4475C" w:rsidP="00F4475C">
      <w:pPr>
        <w:spacing w:after="120"/>
        <w:jc w:val="center"/>
        <w:rPr>
          <w:rFonts w:eastAsia="Calibri"/>
          <w:b/>
          <w:lang w:eastAsia="ru-RU"/>
        </w:rPr>
      </w:pPr>
    </w:p>
    <w:p w14:paraId="493EFE3E" w14:textId="77777777" w:rsidR="00F4475C" w:rsidRPr="00E86141" w:rsidRDefault="00F4475C" w:rsidP="00F4475C">
      <w:pPr>
        <w:spacing w:after="120"/>
        <w:jc w:val="center"/>
        <w:rPr>
          <w:rFonts w:eastAsia="Calibri"/>
          <w:b/>
          <w:lang w:eastAsia="ru-RU"/>
        </w:rPr>
      </w:pPr>
      <w:r w:rsidRPr="00E86141">
        <w:rPr>
          <w:rFonts w:eastAsia="Calibri"/>
          <w:b/>
          <w:lang w:eastAsia="ru-RU"/>
        </w:rPr>
        <w:t>Алматы 2025</w:t>
      </w:r>
      <w:r w:rsidRPr="00E86141">
        <w:rPr>
          <w:rFonts w:eastAsia="Calibri"/>
          <w:b/>
          <w:lang w:val="kk-KZ" w:eastAsia="ru-RU"/>
        </w:rPr>
        <w:t xml:space="preserve"> </w:t>
      </w:r>
      <w:r w:rsidRPr="00E86141">
        <w:rPr>
          <w:rFonts w:eastAsia="Calibri"/>
          <w:b/>
          <w:lang w:eastAsia="ru-RU"/>
        </w:rPr>
        <w:t>г.</w:t>
      </w:r>
    </w:p>
    <w:p w14:paraId="10AC5F93" w14:textId="5C8228A3" w:rsidR="00F4475C" w:rsidRDefault="00F4475C" w:rsidP="00F4475C">
      <w:pPr>
        <w:spacing w:after="120"/>
        <w:jc w:val="both"/>
        <w:rPr>
          <w:rFonts w:eastAsia="Calibri"/>
          <w:sz w:val="28"/>
          <w:szCs w:val="28"/>
          <w:lang w:eastAsia="ru-RU"/>
        </w:rPr>
      </w:pPr>
    </w:p>
    <w:p w14:paraId="085DDA39" w14:textId="13896A7E" w:rsidR="00F4475C" w:rsidRDefault="00F4475C" w:rsidP="00F4475C">
      <w:pPr>
        <w:spacing w:after="120"/>
        <w:jc w:val="both"/>
        <w:rPr>
          <w:rFonts w:eastAsia="Calibri"/>
          <w:sz w:val="28"/>
          <w:szCs w:val="28"/>
          <w:lang w:eastAsia="ru-RU"/>
        </w:rPr>
      </w:pPr>
    </w:p>
    <w:p w14:paraId="19C71694" w14:textId="05B9E517" w:rsidR="00F4475C" w:rsidRDefault="00F4475C" w:rsidP="00F4475C">
      <w:pPr>
        <w:spacing w:after="120"/>
        <w:jc w:val="both"/>
        <w:rPr>
          <w:rFonts w:eastAsia="Calibri"/>
          <w:sz w:val="28"/>
          <w:szCs w:val="28"/>
          <w:lang w:eastAsia="ru-RU"/>
        </w:rPr>
      </w:pPr>
    </w:p>
    <w:p w14:paraId="5E8E2C8F" w14:textId="77777777" w:rsidR="00F4475C" w:rsidRPr="00E86141" w:rsidRDefault="00F4475C" w:rsidP="00F4475C">
      <w:pPr>
        <w:spacing w:after="120"/>
        <w:jc w:val="both"/>
        <w:rPr>
          <w:rFonts w:eastAsia="Calibri"/>
          <w:lang w:eastAsia="ru-RU"/>
        </w:rPr>
      </w:pPr>
      <w:r w:rsidRPr="00E86141">
        <w:rPr>
          <w:rFonts w:eastAsia="Calibri"/>
          <w:lang w:eastAsia="ru-RU"/>
        </w:rPr>
        <w:t>Учебно-методический комплекс дисциплины составлен к.э.н., старшим преподавателем Алиевой Б.М.</w:t>
      </w:r>
    </w:p>
    <w:p w14:paraId="0F5051E1" w14:textId="77777777" w:rsidR="00F4475C" w:rsidRPr="00E86141" w:rsidRDefault="00F4475C" w:rsidP="00F4475C">
      <w:pPr>
        <w:spacing w:after="120"/>
        <w:jc w:val="both"/>
        <w:rPr>
          <w:rFonts w:eastAsia="Calibri"/>
          <w:lang w:eastAsia="ru-RU"/>
        </w:rPr>
      </w:pPr>
    </w:p>
    <w:p w14:paraId="1761D5BF" w14:textId="77777777" w:rsidR="00F4475C" w:rsidRPr="00E86141" w:rsidRDefault="00F4475C" w:rsidP="00F4475C">
      <w:pPr>
        <w:spacing w:after="120"/>
        <w:jc w:val="both"/>
        <w:rPr>
          <w:rFonts w:eastAsia="Calibri"/>
          <w:lang w:eastAsia="ru-RU"/>
        </w:rPr>
      </w:pPr>
      <w:r w:rsidRPr="00E86141">
        <w:rPr>
          <w:rFonts w:eastAsia="Calibri"/>
          <w:lang w:eastAsia="ru-RU"/>
        </w:rPr>
        <w:t xml:space="preserve">На основании учебного плана по образовательной программе </w:t>
      </w:r>
      <w:r w:rsidRPr="00E86141">
        <w:rPr>
          <w:rFonts w:eastAsia="Calibri"/>
          <w:lang w:val="kk-KZ" w:eastAsia="ru-RU"/>
        </w:rPr>
        <w:t>«6B04106 - Финансы»</w:t>
      </w:r>
    </w:p>
    <w:p w14:paraId="1F51ABEC" w14:textId="77777777" w:rsidR="00F4475C" w:rsidRPr="00E86141" w:rsidRDefault="00F4475C" w:rsidP="00F4475C">
      <w:pPr>
        <w:jc w:val="both"/>
      </w:pPr>
    </w:p>
    <w:p w14:paraId="1B3D44AB" w14:textId="77777777" w:rsidR="00F4475C" w:rsidRPr="00E86141" w:rsidRDefault="00F4475C" w:rsidP="00F4475C">
      <w:pPr>
        <w:spacing w:after="120"/>
        <w:rPr>
          <w:rFonts w:eastAsia="Calibri"/>
          <w:lang w:eastAsia="ru-RU"/>
        </w:rPr>
      </w:pPr>
      <w:r w:rsidRPr="00E86141">
        <w:rPr>
          <w:rFonts w:eastAsia="Calibri"/>
          <w:lang w:eastAsia="ru-RU"/>
        </w:rPr>
        <w:t>Рассмотрен и рекомендован на заседании кафедры «Финансы и учет»</w:t>
      </w:r>
    </w:p>
    <w:p w14:paraId="188015FC" w14:textId="77777777" w:rsidR="00F4475C" w:rsidRPr="00E86141" w:rsidRDefault="00F4475C" w:rsidP="00F4475C">
      <w:pPr>
        <w:jc w:val="both"/>
      </w:pPr>
      <w:r w:rsidRPr="00E86141">
        <w:t>от «24» __06___2025 г., протокол № 19</w:t>
      </w:r>
    </w:p>
    <w:p w14:paraId="04D8316D" w14:textId="77777777" w:rsidR="00F4475C" w:rsidRPr="00E86141" w:rsidRDefault="00F4475C" w:rsidP="00F4475C">
      <w:pPr>
        <w:jc w:val="both"/>
      </w:pPr>
    </w:p>
    <w:p w14:paraId="74ECE402" w14:textId="77777777" w:rsidR="00F4475C" w:rsidRPr="00E86141" w:rsidRDefault="00F4475C" w:rsidP="00F4475C">
      <w:pPr>
        <w:jc w:val="both"/>
      </w:pPr>
      <w:r w:rsidRPr="00E86141">
        <w:t xml:space="preserve">Зав. кафедрой     _________________ </w:t>
      </w:r>
      <w:r w:rsidRPr="00E86141">
        <w:rPr>
          <w:lang w:val="kk-KZ"/>
        </w:rPr>
        <w:t>Нурмагамбетова А.З.</w:t>
      </w:r>
    </w:p>
    <w:p w14:paraId="3EF41085" w14:textId="77777777" w:rsidR="00F4475C" w:rsidRPr="00E86141" w:rsidRDefault="00F4475C" w:rsidP="00F4475C">
      <w:r w:rsidRPr="00E86141">
        <w:t xml:space="preserve">                                   (подпись)</w:t>
      </w:r>
    </w:p>
    <w:p w14:paraId="422A9BA5" w14:textId="77777777" w:rsidR="00036DA2" w:rsidRPr="00F375CC" w:rsidRDefault="00036DA2" w:rsidP="00036DA2">
      <w:pPr>
        <w:ind w:firstLine="720"/>
        <w:jc w:val="center"/>
        <w:rPr>
          <w:lang w:val="kk-KZ"/>
        </w:rPr>
      </w:pPr>
    </w:p>
    <w:p w14:paraId="77A1F236" w14:textId="77777777" w:rsidR="00036DA2" w:rsidRPr="00F375CC" w:rsidRDefault="00036DA2" w:rsidP="00036DA2">
      <w:pPr>
        <w:rPr>
          <w:lang w:val="kk-KZ"/>
        </w:rPr>
      </w:pPr>
    </w:p>
    <w:p w14:paraId="1AD609B1" w14:textId="77777777" w:rsidR="00036DA2" w:rsidRPr="00F375CC" w:rsidRDefault="00036DA2" w:rsidP="00036DA2">
      <w:pPr>
        <w:rPr>
          <w:lang w:val="kk-KZ"/>
        </w:rPr>
      </w:pPr>
    </w:p>
    <w:p w14:paraId="203E7962" w14:textId="77777777" w:rsidR="00036DA2" w:rsidRPr="00F375CC" w:rsidRDefault="00036DA2" w:rsidP="00036DA2">
      <w:pPr>
        <w:rPr>
          <w:lang w:val="kk-KZ"/>
        </w:rPr>
      </w:pPr>
    </w:p>
    <w:p w14:paraId="17C37347" w14:textId="77777777" w:rsidR="00036DA2" w:rsidRPr="00F375CC" w:rsidRDefault="00036DA2" w:rsidP="00036DA2">
      <w:pPr>
        <w:rPr>
          <w:lang w:val="kk-KZ"/>
        </w:rPr>
      </w:pPr>
    </w:p>
    <w:p w14:paraId="07CEC9D1" w14:textId="39AD5040" w:rsidR="00A80DA4" w:rsidRDefault="00A80DA4" w:rsidP="00B77F6B">
      <w:pPr>
        <w:jc w:val="center"/>
        <w:rPr>
          <w:b/>
          <w:sz w:val="20"/>
          <w:szCs w:val="20"/>
          <w:lang w:val="kk-KZ"/>
        </w:rPr>
      </w:pPr>
    </w:p>
    <w:p w14:paraId="60566796" w14:textId="6764DADA" w:rsidR="00A80DA4" w:rsidRDefault="00A80DA4" w:rsidP="00A80DA4">
      <w:pPr>
        <w:rPr>
          <w:sz w:val="20"/>
          <w:szCs w:val="20"/>
          <w:lang w:val="kk-KZ"/>
        </w:rPr>
      </w:pPr>
    </w:p>
    <w:p w14:paraId="232CD8E7" w14:textId="0A89EB7D" w:rsidR="008674A3" w:rsidRDefault="008674A3" w:rsidP="00A80DA4">
      <w:pPr>
        <w:rPr>
          <w:sz w:val="20"/>
          <w:szCs w:val="20"/>
          <w:lang w:val="kk-KZ"/>
        </w:rPr>
      </w:pPr>
    </w:p>
    <w:p w14:paraId="681BDE85" w14:textId="1034726E" w:rsidR="008674A3" w:rsidRDefault="008674A3" w:rsidP="00A80DA4">
      <w:pPr>
        <w:rPr>
          <w:sz w:val="20"/>
          <w:szCs w:val="20"/>
          <w:lang w:val="kk-KZ"/>
        </w:rPr>
      </w:pPr>
    </w:p>
    <w:p w14:paraId="47169ED5" w14:textId="49D8260C" w:rsidR="008674A3" w:rsidRDefault="008674A3" w:rsidP="00A80DA4">
      <w:pPr>
        <w:rPr>
          <w:sz w:val="20"/>
          <w:szCs w:val="20"/>
          <w:lang w:val="kk-KZ"/>
        </w:rPr>
      </w:pPr>
    </w:p>
    <w:p w14:paraId="04387DF1" w14:textId="06444964" w:rsidR="008674A3" w:rsidRDefault="008674A3" w:rsidP="00A80DA4">
      <w:pPr>
        <w:rPr>
          <w:sz w:val="20"/>
          <w:szCs w:val="20"/>
          <w:lang w:val="kk-KZ"/>
        </w:rPr>
      </w:pPr>
    </w:p>
    <w:p w14:paraId="04C035B5" w14:textId="5CD912F4" w:rsidR="008674A3" w:rsidRDefault="008674A3" w:rsidP="00A80DA4">
      <w:pPr>
        <w:rPr>
          <w:sz w:val="20"/>
          <w:szCs w:val="20"/>
          <w:lang w:val="kk-KZ"/>
        </w:rPr>
      </w:pPr>
    </w:p>
    <w:p w14:paraId="0EB90F4F" w14:textId="6C8CF60E" w:rsidR="008674A3" w:rsidRDefault="008674A3" w:rsidP="00A80DA4">
      <w:pPr>
        <w:rPr>
          <w:sz w:val="20"/>
          <w:szCs w:val="20"/>
          <w:lang w:val="kk-KZ"/>
        </w:rPr>
      </w:pPr>
    </w:p>
    <w:p w14:paraId="76C8654D" w14:textId="00E342AC" w:rsidR="008674A3" w:rsidRDefault="008674A3" w:rsidP="00A80DA4">
      <w:pPr>
        <w:rPr>
          <w:sz w:val="20"/>
          <w:szCs w:val="20"/>
          <w:lang w:val="kk-KZ"/>
        </w:rPr>
      </w:pPr>
    </w:p>
    <w:p w14:paraId="2981722A" w14:textId="66057924" w:rsidR="008674A3" w:rsidRDefault="008674A3" w:rsidP="00A80DA4">
      <w:pPr>
        <w:rPr>
          <w:sz w:val="20"/>
          <w:szCs w:val="20"/>
          <w:lang w:val="kk-KZ"/>
        </w:rPr>
      </w:pPr>
    </w:p>
    <w:p w14:paraId="7B055525" w14:textId="16A066BA" w:rsidR="008674A3" w:rsidRDefault="008674A3" w:rsidP="00A80DA4">
      <w:pPr>
        <w:rPr>
          <w:sz w:val="20"/>
          <w:szCs w:val="20"/>
          <w:lang w:val="kk-KZ"/>
        </w:rPr>
      </w:pPr>
    </w:p>
    <w:p w14:paraId="2291B1D5" w14:textId="4A5FFE10" w:rsidR="008674A3" w:rsidRDefault="008674A3" w:rsidP="00A80DA4">
      <w:pPr>
        <w:rPr>
          <w:sz w:val="20"/>
          <w:szCs w:val="20"/>
          <w:lang w:val="kk-KZ"/>
        </w:rPr>
      </w:pPr>
    </w:p>
    <w:p w14:paraId="5FA282CD" w14:textId="7880EE40" w:rsidR="008674A3" w:rsidRDefault="008674A3" w:rsidP="00A80DA4">
      <w:pPr>
        <w:rPr>
          <w:sz w:val="20"/>
          <w:szCs w:val="20"/>
          <w:lang w:val="kk-KZ"/>
        </w:rPr>
      </w:pPr>
    </w:p>
    <w:p w14:paraId="05411027" w14:textId="2C15683C" w:rsidR="008674A3" w:rsidRDefault="008674A3" w:rsidP="00A80DA4">
      <w:pPr>
        <w:rPr>
          <w:sz w:val="20"/>
          <w:szCs w:val="20"/>
          <w:lang w:val="kk-KZ"/>
        </w:rPr>
      </w:pPr>
    </w:p>
    <w:p w14:paraId="4C4C84E3" w14:textId="2E92D00F" w:rsidR="008674A3" w:rsidRDefault="008674A3" w:rsidP="00A80DA4">
      <w:pPr>
        <w:rPr>
          <w:sz w:val="20"/>
          <w:szCs w:val="20"/>
          <w:lang w:val="kk-KZ"/>
        </w:rPr>
      </w:pPr>
    </w:p>
    <w:p w14:paraId="51448FE3" w14:textId="4E50D965" w:rsidR="008674A3" w:rsidRDefault="008674A3" w:rsidP="00A80DA4">
      <w:pPr>
        <w:rPr>
          <w:sz w:val="20"/>
          <w:szCs w:val="20"/>
          <w:lang w:val="kk-KZ"/>
        </w:rPr>
      </w:pPr>
    </w:p>
    <w:p w14:paraId="0EB0E10B" w14:textId="77777777" w:rsidR="008674A3" w:rsidRPr="00A80DA4" w:rsidRDefault="008674A3" w:rsidP="00A80DA4">
      <w:pPr>
        <w:rPr>
          <w:sz w:val="20"/>
          <w:szCs w:val="20"/>
          <w:lang w:val="kk-KZ"/>
        </w:rPr>
      </w:pPr>
    </w:p>
    <w:p w14:paraId="7FF4E742" w14:textId="77777777" w:rsidR="00A80DA4" w:rsidRPr="00A80DA4" w:rsidRDefault="00A80DA4" w:rsidP="00A80DA4">
      <w:pPr>
        <w:rPr>
          <w:sz w:val="20"/>
          <w:szCs w:val="20"/>
          <w:lang w:val="kk-KZ"/>
        </w:rPr>
      </w:pPr>
    </w:p>
    <w:p w14:paraId="48EC80A4" w14:textId="7158C9EE" w:rsidR="00A80DA4" w:rsidRDefault="00A80DA4" w:rsidP="00A80DA4">
      <w:pPr>
        <w:rPr>
          <w:sz w:val="20"/>
          <w:szCs w:val="20"/>
          <w:lang w:val="kk-KZ"/>
        </w:rPr>
      </w:pPr>
    </w:p>
    <w:p w14:paraId="7647B282" w14:textId="303AD09A" w:rsidR="00A80DA4" w:rsidRDefault="00A80DA4" w:rsidP="00A80DA4">
      <w:pPr>
        <w:tabs>
          <w:tab w:val="left" w:pos="3405"/>
        </w:tabs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ab/>
      </w:r>
    </w:p>
    <w:p w14:paraId="611A9324" w14:textId="538BAB63" w:rsidR="00036DA2" w:rsidRPr="00A80DA4" w:rsidRDefault="00A80DA4" w:rsidP="00A80DA4">
      <w:pPr>
        <w:tabs>
          <w:tab w:val="left" w:pos="3405"/>
        </w:tabs>
        <w:rPr>
          <w:sz w:val="20"/>
          <w:szCs w:val="20"/>
          <w:lang w:val="kk-KZ"/>
        </w:rPr>
        <w:sectPr w:rsidR="00036DA2" w:rsidRPr="00A80DA4" w:rsidSect="008674A3">
          <w:pgSz w:w="11906" w:h="16838"/>
          <w:pgMar w:top="1134" w:right="851" w:bottom="1134" w:left="1701" w:header="709" w:footer="709" w:gutter="0"/>
          <w:pgNumType w:start="1"/>
          <w:cols w:space="720"/>
        </w:sectPr>
      </w:pPr>
      <w:r>
        <w:rPr>
          <w:sz w:val="20"/>
          <w:szCs w:val="20"/>
          <w:lang w:val="kk-KZ"/>
        </w:rPr>
        <w:tab/>
      </w:r>
    </w:p>
    <w:p w14:paraId="170A697B" w14:textId="77777777" w:rsidR="00F4475C" w:rsidRPr="00C119D6" w:rsidRDefault="00F4475C" w:rsidP="00F4475C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lastRenderedPageBreak/>
        <w:t>СИЛЛАБУС</w:t>
      </w:r>
    </w:p>
    <w:p w14:paraId="057D522D" w14:textId="77777777" w:rsidR="00F4475C" w:rsidRPr="00FC1719" w:rsidRDefault="00F4475C" w:rsidP="00F4475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Pr="00C119D6">
        <w:rPr>
          <w:b/>
          <w:sz w:val="20"/>
          <w:szCs w:val="20"/>
        </w:rPr>
        <w:t xml:space="preserve">сенний </w:t>
      </w:r>
      <w:r w:rsidRPr="00FC1719">
        <w:rPr>
          <w:b/>
          <w:sz w:val="20"/>
          <w:szCs w:val="20"/>
        </w:rPr>
        <w:t>семестр 202</w:t>
      </w:r>
      <w:r>
        <w:rPr>
          <w:b/>
          <w:sz w:val="20"/>
          <w:szCs w:val="20"/>
        </w:rPr>
        <w:t>5</w:t>
      </w:r>
      <w:r w:rsidRPr="00FC1719">
        <w:rPr>
          <w:b/>
          <w:sz w:val="20"/>
          <w:szCs w:val="20"/>
        </w:rPr>
        <w:t>-202</w:t>
      </w:r>
      <w:r>
        <w:rPr>
          <w:b/>
          <w:sz w:val="20"/>
          <w:szCs w:val="20"/>
        </w:rPr>
        <w:t>6</w:t>
      </w:r>
      <w:r w:rsidRPr="00FC1719">
        <w:rPr>
          <w:b/>
          <w:sz w:val="20"/>
          <w:szCs w:val="20"/>
        </w:rPr>
        <w:t xml:space="preserve"> учебного года</w:t>
      </w:r>
    </w:p>
    <w:p w14:paraId="33C64E8E" w14:textId="35A13E66" w:rsidR="00F4475C" w:rsidRPr="00E86141" w:rsidRDefault="00F4475C" w:rsidP="00F4475C">
      <w:pPr>
        <w:jc w:val="center"/>
        <w:rPr>
          <w:b/>
          <w:sz w:val="20"/>
          <w:szCs w:val="20"/>
        </w:rPr>
      </w:pPr>
      <w:r w:rsidRPr="00FC1719">
        <w:rPr>
          <w:b/>
          <w:sz w:val="20"/>
          <w:szCs w:val="20"/>
        </w:rPr>
        <w:t xml:space="preserve">Образовательная </w:t>
      </w:r>
      <w:r w:rsidRPr="00E86141">
        <w:rPr>
          <w:b/>
          <w:sz w:val="20"/>
          <w:szCs w:val="20"/>
        </w:rPr>
        <w:t>программа «</w:t>
      </w:r>
      <w:r w:rsidR="002322E1" w:rsidRPr="002322E1">
        <w:rPr>
          <w:b/>
          <w:sz w:val="20"/>
          <w:szCs w:val="20"/>
        </w:rPr>
        <w:t>7M04127 – Финансы</w:t>
      </w:r>
      <w:r w:rsidRPr="00E86141">
        <w:rPr>
          <w:b/>
          <w:sz w:val="20"/>
          <w:szCs w:val="20"/>
        </w:rPr>
        <w:t>»</w:t>
      </w:r>
    </w:p>
    <w:p w14:paraId="08DD5C4C" w14:textId="330C27DB" w:rsidR="00227FC8" w:rsidRPr="00F375CC" w:rsidRDefault="00227FC8" w:rsidP="0010667E">
      <w:pPr>
        <w:ind w:left="-851"/>
        <w:rPr>
          <w:bCs/>
          <w:sz w:val="20"/>
          <w:szCs w:val="20"/>
          <w:lang w:val="kk-KZ"/>
        </w:rPr>
      </w:pPr>
    </w:p>
    <w:tbl>
      <w:tblPr>
        <w:tblW w:w="921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709"/>
        <w:gridCol w:w="1276"/>
        <w:gridCol w:w="992"/>
        <w:gridCol w:w="283"/>
        <w:gridCol w:w="284"/>
        <w:gridCol w:w="992"/>
        <w:gridCol w:w="1134"/>
        <w:gridCol w:w="709"/>
        <w:gridCol w:w="1134"/>
        <w:gridCol w:w="108"/>
        <w:gridCol w:w="1593"/>
      </w:tblGrid>
      <w:tr w:rsidR="00F4475C" w:rsidRPr="00F375CC" w14:paraId="5604C441" w14:textId="77777777" w:rsidTr="00412900">
        <w:trPr>
          <w:trHeight w:val="265"/>
        </w:trPr>
        <w:tc>
          <w:tcPr>
            <w:tcW w:w="19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441D36EE" w:rsidR="00F4475C" w:rsidRPr="00F375CC" w:rsidRDefault="00F4475C" w:rsidP="00F4475C">
            <w:pPr>
              <w:spacing w:before="40" w:after="40"/>
              <w:jc w:val="center"/>
              <w:rPr>
                <w:b/>
                <w:sz w:val="20"/>
                <w:szCs w:val="20"/>
                <w:lang w:val="kk-KZ"/>
              </w:rPr>
            </w:pPr>
            <w:r w:rsidRPr="2E2DA889">
              <w:rPr>
                <w:b/>
                <w:bCs/>
                <w:sz w:val="20"/>
                <w:szCs w:val="20"/>
              </w:rPr>
              <w:t>ID и наименование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2C7D08C" w14:textId="6ADCC083" w:rsidR="00F4475C" w:rsidRPr="00D95AD6" w:rsidRDefault="00F4475C" w:rsidP="00F4475C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Самостояте</w:t>
            </w:r>
            <w:r>
              <w:rPr>
                <w:b/>
                <w:sz w:val="20"/>
                <w:szCs w:val="20"/>
              </w:rPr>
              <w:t>-</w:t>
            </w:r>
            <w:r w:rsidRPr="003F2DC5">
              <w:rPr>
                <w:b/>
                <w:sz w:val="20"/>
                <w:szCs w:val="20"/>
              </w:rPr>
              <w:t xml:space="preserve">льная работа </w:t>
            </w:r>
            <w:r w:rsidRPr="003B65F5">
              <w:rPr>
                <w:b/>
                <w:sz w:val="20"/>
                <w:szCs w:val="20"/>
              </w:rPr>
              <w:t>обучающего</w:t>
            </w:r>
            <w:r w:rsidR="00D95AD6">
              <w:rPr>
                <w:b/>
                <w:sz w:val="20"/>
                <w:szCs w:val="20"/>
              </w:rPr>
              <w:t>-</w:t>
            </w:r>
            <w:r w:rsidRPr="003B65F5">
              <w:rPr>
                <w:b/>
                <w:sz w:val="20"/>
                <w:szCs w:val="20"/>
              </w:rPr>
              <w:t>ся</w:t>
            </w:r>
            <w:r w:rsidR="00D95AD6">
              <w:rPr>
                <w:b/>
                <w:color w:val="FF0000"/>
                <w:sz w:val="20"/>
                <w:szCs w:val="20"/>
              </w:rPr>
              <w:t xml:space="preserve">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880357">
              <w:rPr>
                <w:b/>
                <w:sz w:val="20"/>
                <w:szCs w:val="20"/>
              </w:rPr>
              <w:t>М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14:paraId="5604C43D" w14:textId="1CBEA762" w:rsidR="00F4475C" w:rsidRPr="00F375CC" w:rsidRDefault="00F4475C" w:rsidP="00F4475C">
            <w:pPr>
              <w:spacing w:before="40" w:after="40"/>
              <w:jc w:val="center"/>
              <w:rPr>
                <w:bCs/>
                <w:i/>
                <w:iCs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5B84E4EE" w:rsidR="00F4475C" w:rsidRPr="00F375CC" w:rsidRDefault="00F4475C" w:rsidP="00F4475C">
            <w:pPr>
              <w:spacing w:before="40" w:after="40"/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4DB5E0C" w14:textId="77777777" w:rsidR="00F4475C" w:rsidRDefault="00F4475C" w:rsidP="00F4475C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2EB3CE13" w:rsidR="00F4475C" w:rsidRPr="00F375CC" w:rsidRDefault="00F4475C" w:rsidP="00F4475C">
            <w:pPr>
              <w:spacing w:before="40" w:after="4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CAEDF2F" w14:textId="77777777" w:rsidR="00F4475C" w:rsidRDefault="00F4475C" w:rsidP="00F4475C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Pr="003B65F5">
              <w:rPr>
                <w:b/>
                <w:sz w:val="20"/>
                <w:szCs w:val="20"/>
              </w:rPr>
              <w:t>обучающегося</w:t>
            </w:r>
          </w:p>
          <w:p w14:paraId="3BB4E5AA" w14:textId="1C04777D" w:rsidR="00F4475C" w:rsidRDefault="00F4475C" w:rsidP="00F4475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="00880357">
              <w:rPr>
                <w:b/>
                <w:sz w:val="20"/>
                <w:szCs w:val="20"/>
              </w:rPr>
              <w:t>(СРМ</w:t>
            </w:r>
            <w:r w:rsidRPr="003B65F5">
              <w:rPr>
                <w:b/>
                <w:sz w:val="20"/>
                <w:szCs w:val="20"/>
              </w:rPr>
              <w:t>П)</w:t>
            </w:r>
            <w:r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604C440" w14:textId="42F56EF7" w:rsidR="00F4475C" w:rsidRPr="00F375CC" w:rsidRDefault="00F4475C" w:rsidP="00F4475C">
            <w:pPr>
              <w:spacing w:before="40" w:after="40"/>
              <w:jc w:val="center"/>
              <w:rPr>
                <w:bCs/>
                <w:i/>
                <w:iCs/>
                <w:sz w:val="20"/>
                <w:szCs w:val="20"/>
                <w:lang w:val="kk-KZ"/>
              </w:rPr>
            </w:pPr>
          </w:p>
        </w:tc>
      </w:tr>
      <w:tr w:rsidR="00F4475C" w:rsidRPr="00F375CC" w14:paraId="5604C44A" w14:textId="77777777" w:rsidTr="00412900">
        <w:trPr>
          <w:trHeight w:val="883"/>
        </w:trPr>
        <w:tc>
          <w:tcPr>
            <w:tcW w:w="1985" w:type="dxa"/>
            <w:gridSpan w:val="2"/>
            <w:vMerge/>
          </w:tcPr>
          <w:p w14:paraId="5604C443" w14:textId="77777777" w:rsidR="00F4475C" w:rsidRPr="00F375CC" w:rsidRDefault="00F4475C" w:rsidP="00F447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gridSpan w:val="3"/>
            <w:vMerge/>
          </w:tcPr>
          <w:p w14:paraId="5604C444" w14:textId="77777777" w:rsidR="00F4475C" w:rsidRPr="00F375CC" w:rsidRDefault="00F4475C" w:rsidP="00F447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1F216350" w:rsidR="00F4475C" w:rsidRPr="00F375CC" w:rsidRDefault="00F4475C" w:rsidP="00F4475C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142AAC6B" w:rsidR="00F4475C" w:rsidRPr="00F375CC" w:rsidRDefault="00F4475C" w:rsidP="00F4475C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6176F0F2" w:rsidR="00F4475C" w:rsidRPr="00F375CC" w:rsidRDefault="00F4475C" w:rsidP="00F4475C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134" w:type="dxa"/>
            <w:vMerge/>
          </w:tcPr>
          <w:p w14:paraId="5604C448" w14:textId="77777777" w:rsidR="00F4475C" w:rsidRPr="00F375CC" w:rsidRDefault="00F4475C" w:rsidP="00F447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gridSpan w:val="2"/>
            <w:vMerge/>
          </w:tcPr>
          <w:p w14:paraId="5604C449" w14:textId="77777777" w:rsidR="00F4475C" w:rsidRPr="00F375CC" w:rsidRDefault="00F4475C" w:rsidP="00F447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3440E8" w:rsidRPr="00F375CC" w14:paraId="5604C453" w14:textId="77777777" w:rsidTr="00412900">
        <w:trPr>
          <w:trHeight w:val="227"/>
        </w:trPr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C" w14:textId="488C2E57" w:rsidR="003440E8" w:rsidRPr="00D51714" w:rsidRDefault="00AF491D" w:rsidP="003440E8">
            <w:pPr>
              <w:spacing w:before="40"/>
              <w:jc w:val="center"/>
              <w:rPr>
                <w:sz w:val="20"/>
                <w:szCs w:val="20"/>
                <w:vertAlign w:val="superscript"/>
              </w:rPr>
            </w:pPr>
            <w:r w:rsidRPr="00AF491D">
              <w:rPr>
                <w:b/>
                <w:sz w:val="20"/>
                <w:szCs w:val="20"/>
              </w:rPr>
              <w:t>102350 Финансово-экономическое обоснование проектов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A72CF7" w14:textId="77777777" w:rsidR="003440E8" w:rsidRPr="00FC1719" w:rsidRDefault="003440E8" w:rsidP="003440E8">
            <w:pPr>
              <w:jc w:val="center"/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4</w:t>
            </w:r>
          </w:p>
          <w:p w14:paraId="5604C44D" w14:textId="3CF5321A" w:rsidR="003440E8" w:rsidRPr="00F375CC" w:rsidRDefault="003440E8" w:rsidP="003440E8">
            <w:pPr>
              <w:spacing w:before="4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E" w14:textId="79A9B74D" w:rsidR="003440E8" w:rsidRPr="00F375CC" w:rsidRDefault="003440E8" w:rsidP="003440E8">
            <w:pPr>
              <w:spacing w:before="4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F" w14:textId="701240E8" w:rsidR="003440E8" w:rsidRPr="00F375CC" w:rsidRDefault="003440E8" w:rsidP="003440E8">
            <w:pPr>
              <w:spacing w:before="4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3,3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0" w14:textId="47D5B56F" w:rsidR="003440E8" w:rsidRPr="00F375CC" w:rsidRDefault="003440E8" w:rsidP="003440E8">
            <w:pPr>
              <w:spacing w:before="4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1" w14:textId="0F551225" w:rsidR="003440E8" w:rsidRPr="00F375CC" w:rsidRDefault="003440E8" w:rsidP="003440E8">
            <w:pPr>
              <w:spacing w:before="4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2" w14:textId="6F4A0C50" w:rsidR="003440E8" w:rsidRPr="00F375CC" w:rsidRDefault="003440E8" w:rsidP="003440E8">
            <w:pPr>
              <w:spacing w:before="40"/>
              <w:jc w:val="center"/>
              <w:rPr>
                <w:sz w:val="20"/>
                <w:szCs w:val="20"/>
                <w:lang w:val="kk-KZ"/>
              </w:rPr>
            </w:pPr>
            <w:r w:rsidRPr="00FC1719">
              <w:rPr>
                <w:sz w:val="20"/>
                <w:szCs w:val="20"/>
              </w:rPr>
              <w:t>7</w:t>
            </w:r>
          </w:p>
        </w:tc>
      </w:tr>
      <w:tr w:rsidR="00F375CC" w:rsidRPr="00F375CC" w14:paraId="5604C455" w14:textId="77777777" w:rsidTr="0074010D">
        <w:trPr>
          <w:trHeight w:val="225"/>
        </w:trPr>
        <w:tc>
          <w:tcPr>
            <w:tcW w:w="9214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1C082F36" w:rsidR="0058724E" w:rsidRPr="00F375CC" w:rsidRDefault="00D95AD6" w:rsidP="009B135C">
            <w:pPr>
              <w:spacing w:before="40" w:after="40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D95AD6">
              <w:rPr>
                <w:b/>
                <w:sz w:val="20"/>
                <w:szCs w:val="20"/>
                <w:lang w:val="kk-KZ"/>
              </w:rPr>
              <w:t>АКАДЕМИЧЕСКАЯ ИНФОРМАЦИЯ О ДИСЦИПЛИНЕ</w:t>
            </w:r>
          </w:p>
        </w:tc>
      </w:tr>
      <w:tr w:rsidR="00D95AD6" w:rsidRPr="00F4475C" w14:paraId="5604C45B" w14:textId="77777777" w:rsidTr="00412900"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6" w14:textId="53EA081D" w:rsidR="00D95AD6" w:rsidRPr="00F375CC" w:rsidRDefault="00D95AD6" w:rsidP="00D95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AAACD0" w14:textId="77777777" w:rsidR="00D95AD6" w:rsidRPr="00953962" w:rsidRDefault="00D95AD6" w:rsidP="00D95AD6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8B4727F" w:rsidR="00D95AD6" w:rsidRPr="00F375CC" w:rsidRDefault="00D95AD6" w:rsidP="00D95AD6">
            <w:pPr>
              <w:spacing w:before="40" w:after="40"/>
              <w:jc w:val="center"/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8" w14:textId="4533E181" w:rsidR="00D95AD6" w:rsidRPr="00F375CC" w:rsidRDefault="00D95AD6" w:rsidP="00D95AD6">
            <w:pPr>
              <w:spacing w:before="40" w:after="40"/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9" w14:textId="3D1AFA5C" w:rsidR="00D95AD6" w:rsidRPr="00F375CC" w:rsidRDefault="00D95AD6" w:rsidP="00D95AD6">
            <w:pPr>
              <w:spacing w:before="40" w:after="40"/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F8FC91" w14:textId="0814191F" w:rsidR="00D95AD6" w:rsidRDefault="00D95AD6" w:rsidP="00D95AD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</w:t>
            </w:r>
            <w:r w:rsidRPr="003F2DC5">
              <w:rPr>
                <w:b/>
                <w:sz w:val="20"/>
                <w:szCs w:val="20"/>
              </w:rPr>
              <w:t xml:space="preserve">Форма </w:t>
            </w:r>
            <w:r>
              <w:rPr>
                <w:b/>
                <w:sz w:val="20"/>
                <w:szCs w:val="20"/>
              </w:rPr>
              <w:t>и платформа</w:t>
            </w:r>
          </w:p>
          <w:p w14:paraId="5604C45A" w14:textId="1DFE2829" w:rsidR="00D95AD6" w:rsidRPr="00F375CC" w:rsidRDefault="00D95AD6" w:rsidP="00D95AD6">
            <w:pPr>
              <w:spacing w:before="40" w:after="4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и</w:t>
            </w:r>
            <w:r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3440E8" w:rsidRPr="00F375CC" w14:paraId="5604C461" w14:textId="77777777" w:rsidTr="00412900"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C" w14:textId="3A576C6F" w:rsidR="003440E8" w:rsidRPr="00F375CC" w:rsidRDefault="003440E8" w:rsidP="00344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i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офлайн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FFE5EB" w14:textId="42BEF2DC" w:rsidR="003440E8" w:rsidRPr="00A4080C" w:rsidRDefault="003440E8" w:rsidP="003440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C068FB">
              <w:rPr>
                <w:sz w:val="20"/>
                <w:szCs w:val="20"/>
              </w:rPr>
              <w:t>Теоретический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9AF230" w14:textId="77777777" w:rsidR="00AF491D" w:rsidRPr="00AF491D" w:rsidRDefault="00AF491D" w:rsidP="00AF491D">
            <w:pPr>
              <w:jc w:val="center"/>
              <w:rPr>
                <w:sz w:val="20"/>
                <w:szCs w:val="20"/>
              </w:rPr>
            </w:pPr>
            <w:r w:rsidRPr="00AF491D">
              <w:rPr>
                <w:sz w:val="20"/>
                <w:szCs w:val="20"/>
              </w:rPr>
              <w:t>прикладная</w:t>
            </w:r>
          </w:p>
          <w:p w14:paraId="5604C45E" w14:textId="2E49E71E" w:rsidR="003440E8" w:rsidRPr="00F375CC" w:rsidRDefault="00AF491D" w:rsidP="00AF491D">
            <w:pPr>
              <w:jc w:val="center"/>
              <w:rPr>
                <w:sz w:val="20"/>
                <w:szCs w:val="20"/>
                <w:lang w:val="kk-KZ"/>
              </w:rPr>
            </w:pPr>
            <w:r w:rsidRPr="00AF491D">
              <w:rPr>
                <w:sz w:val="20"/>
                <w:szCs w:val="20"/>
              </w:rPr>
              <w:t>объяснение, проблемная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4FB1B0" w14:textId="77777777" w:rsidR="00AF491D" w:rsidRPr="00AF491D" w:rsidRDefault="00AF491D" w:rsidP="00AF491D">
            <w:pPr>
              <w:jc w:val="center"/>
              <w:rPr>
                <w:sz w:val="20"/>
                <w:szCs w:val="20"/>
              </w:rPr>
            </w:pPr>
            <w:r w:rsidRPr="00AF491D">
              <w:rPr>
                <w:sz w:val="20"/>
                <w:szCs w:val="20"/>
              </w:rPr>
              <w:t xml:space="preserve">презентация вопросы и ответы,  </w:t>
            </w:r>
          </w:p>
          <w:p w14:paraId="5604C45F" w14:textId="02609B9C" w:rsidR="003440E8" w:rsidRPr="00F375CC" w:rsidRDefault="00AF491D" w:rsidP="00AF491D">
            <w:pPr>
              <w:jc w:val="center"/>
              <w:rPr>
                <w:sz w:val="20"/>
                <w:szCs w:val="20"/>
                <w:lang w:val="kk-KZ"/>
              </w:rPr>
            </w:pPr>
            <w:r w:rsidRPr="00AF491D">
              <w:rPr>
                <w:sz w:val="20"/>
                <w:szCs w:val="20"/>
              </w:rPr>
              <w:t>решение ситуационных задач</w:t>
            </w:r>
          </w:p>
        </w:tc>
        <w:tc>
          <w:tcPr>
            <w:tcW w:w="2835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604C460" w14:textId="3D8003AE" w:rsidR="003440E8" w:rsidRPr="00F375CC" w:rsidRDefault="00420D98" w:rsidP="003440E8">
            <w:pPr>
              <w:tabs>
                <w:tab w:val="left" w:pos="840"/>
                <w:tab w:val="center" w:pos="1302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Письменный офлайн</w:t>
            </w:r>
          </w:p>
        </w:tc>
      </w:tr>
      <w:tr w:rsidR="008B41DB" w:rsidRPr="00F375CC" w14:paraId="5604C465" w14:textId="77777777" w:rsidTr="00412900">
        <w:trPr>
          <w:trHeight w:val="214"/>
        </w:trPr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2" w14:textId="34FA4F60" w:rsidR="008B41DB" w:rsidRPr="00F375CC" w:rsidRDefault="008B41DB" w:rsidP="008B41DB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439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3" w14:textId="5493B3DE" w:rsidR="008B41DB" w:rsidRPr="00F375CC" w:rsidRDefault="008B41DB" w:rsidP="008B41D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к.э.н., ст.преподаватель </w:t>
            </w:r>
            <w:r w:rsidRPr="00794467">
              <w:rPr>
                <w:sz w:val="20"/>
                <w:szCs w:val="20"/>
              </w:rPr>
              <w:t>Алиева Баглан Муратовна</w:t>
            </w:r>
          </w:p>
        </w:tc>
        <w:tc>
          <w:tcPr>
            <w:tcW w:w="2835" w:type="dxa"/>
            <w:gridSpan w:val="3"/>
            <w:vMerge/>
          </w:tcPr>
          <w:p w14:paraId="5604C464" w14:textId="77777777" w:rsidR="008B41DB" w:rsidRPr="00F375CC" w:rsidRDefault="008B41DB" w:rsidP="008B41DB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B41DB" w:rsidRPr="00D13B4B" w14:paraId="5604C469" w14:textId="77777777" w:rsidTr="00412900"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6" w14:textId="54DA64EB" w:rsidR="008B41DB" w:rsidRPr="00F375CC" w:rsidRDefault="008B41DB" w:rsidP="008B41DB">
            <w:pPr>
              <w:spacing w:before="40" w:after="40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39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7" w14:textId="173AC4D3" w:rsidR="008B41DB" w:rsidRPr="00D13B4B" w:rsidRDefault="008B41DB" w:rsidP="008B41DB">
            <w:pPr>
              <w:spacing w:before="40" w:after="40"/>
              <w:jc w:val="both"/>
              <w:rPr>
                <w:sz w:val="20"/>
                <w:szCs w:val="20"/>
                <w:lang w:val="kk-KZ"/>
              </w:rPr>
            </w:pPr>
            <w:r w:rsidRPr="00794467">
              <w:rPr>
                <w:sz w:val="20"/>
                <w:szCs w:val="20"/>
              </w:rPr>
              <w:t>alieva.baglan@gmail.com</w:t>
            </w:r>
          </w:p>
        </w:tc>
        <w:tc>
          <w:tcPr>
            <w:tcW w:w="2835" w:type="dxa"/>
            <w:gridSpan w:val="3"/>
            <w:vMerge/>
          </w:tcPr>
          <w:p w14:paraId="5604C468" w14:textId="77777777" w:rsidR="008B41DB" w:rsidRPr="00F375CC" w:rsidRDefault="008B41DB" w:rsidP="008B41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sz w:val="20"/>
                <w:szCs w:val="20"/>
                <w:lang w:val="kk-KZ"/>
              </w:rPr>
            </w:pPr>
          </w:p>
        </w:tc>
      </w:tr>
      <w:tr w:rsidR="008B41DB" w:rsidRPr="00F375CC" w14:paraId="5604C46D" w14:textId="77777777" w:rsidTr="00412900"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A" w14:textId="6B156750" w:rsidR="008B41DB" w:rsidRPr="00F375CC" w:rsidRDefault="008B41DB" w:rsidP="008B41DB">
            <w:pPr>
              <w:spacing w:before="40" w:after="40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39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B" w14:textId="5F16B28A" w:rsidR="008B41DB" w:rsidRPr="00F375CC" w:rsidRDefault="008B41DB" w:rsidP="008B41DB">
            <w:pPr>
              <w:spacing w:before="40" w:after="40"/>
              <w:jc w:val="both"/>
              <w:rPr>
                <w:sz w:val="20"/>
                <w:szCs w:val="20"/>
                <w:lang w:val="kk-KZ"/>
              </w:rPr>
            </w:pPr>
            <w:r w:rsidRPr="00794467">
              <w:rPr>
                <w:sz w:val="20"/>
                <w:szCs w:val="20"/>
              </w:rPr>
              <w:t>377-33-33 (12-52)</w:t>
            </w:r>
          </w:p>
        </w:tc>
        <w:tc>
          <w:tcPr>
            <w:tcW w:w="2835" w:type="dxa"/>
            <w:gridSpan w:val="3"/>
            <w:vMerge/>
          </w:tcPr>
          <w:p w14:paraId="5604C46C" w14:textId="77777777" w:rsidR="008B41DB" w:rsidRPr="00F375CC" w:rsidRDefault="008B41DB" w:rsidP="008B41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sz w:val="20"/>
                <w:szCs w:val="20"/>
                <w:lang w:val="kk-KZ"/>
              </w:rPr>
            </w:pPr>
          </w:p>
        </w:tc>
      </w:tr>
      <w:tr w:rsidR="008B41DB" w:rsidRPr="00F375CC" w14:paraId="5604C471" w14:textId="77777777" w:rsidTr="00412900"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E" w14:textId="2B5AAFF7" w:rsidR="008B41DB" w:rsidRPr="00F375CC" w:rsidRDefault="008B41DB" w:rsidP="008B41DB">
            <w:pPr>
              <w:spacing w:before="40" w:after="40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439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F" w14:textId="6C473E54" w:rsidR="008B41DB" w:rsidRPr="00F375CC" w:rsidRDefault="008B41DB" w:rsidP="008B41DB"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к.э.н., ст.преподаватель </w:t>
            </w:r>
            <w:r w:rsidRPr="00794467">
              <w:rPr>
                <w:sz w:val="20"/>
                <w:szCs w:val="20"/>
              </w:rPr>
              <w:t>Алиева Баглан Муратовна</w:t>
            </w:r>
          </w:p>
        </w:tc>
        <w:tc>
          <w:tcPr>
            <w:tcW w:w="2835" w:type="dxa"/>
            <w:gridSpan w:val="3"/>
            <w:vMerge/>
          </w:tcPr>
          <w:p w14:paraId="5604C470" w14:textId="77777777" w:rsidR="008B41DB" w:rsidRPr="00F375CC" w:rsidRDefault="008B41DB" w:rsidP="008B41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sz w:val="20"/>
                <w:szCs w:val="20"/>
                <w:lang w:val="kk-KZ"/>
              </w:rPr>
            </w:pPr>
          </w:p>
        </w:tc>
      </w:tr>
      <w:tr w:rsidR="008B41DB" w:rsidRPr="00F375CC" w14:paraId="5604C475" w14:textId="77777777" w:rsidTr="00412900"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2" w14:textId="1B9C10FB" w:rsidR="008B41DB" w:rsidRPr="00F375CC" w:rsidRDefault="008B41DB" w:rsidP="008B41DB">
            <w:pPr>
              <w:spacing w:before="40" w:after="40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39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3" w14:textId="495DE84D" w:rsidR="008B41DB" w:rsidRPr="00F375CC" w:rsidRDefault="008B41DB" w:rsidP="008B41DB">
            <w:pPr>
              <w:spacing w:before="40" w:after="40"/>
              <w:jc w:val="both"/>
              <w:rPr>
                <w:sz w:val="20"/>
                <w:szCs w:val="20"/>
                <w:lang w:val="kk-KZ"/>
              </w:rPr>
            </w:pPr>
            <w:r w:rsidRPr="00794467">
              <w:rPr>
                <w:sz w:val="20"/>
                <w:szCs w:val="20"/>
              </w:rPr>
              <w:t>alieva.baglan@gmail.com</w:t>
            </w:r>
          </w:p>
        </w:tc>
        <w:tc>
          <w:tcPr>
            <w:tcW w:w="2835" w:type="dxa"/>
            <w:gridSpan w:val="3"/>
            <w:vMerge/>
          </w:tcPr>
          <w:p w14:paraId="5604C474" w14:textId="77777777" w:rsidR="008B41DB" w:rsidRPr="00F375CC" w:rsidRDefault="008B41DB" w:rsidP="008B41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sz w:val="20"/>
                <w:szCs w:val="20"/>
                <w:lang w:val="kk-KZ"/>
              </w:rPr>
            </w:pPr>
          </w:p>
        </w:tc>
      </w:tr>
      <w:tr w:rsidR="008B41DB" w:rsidRPr="00F375CC" w14:paraId="5604C479" w14:textId="77777777" w:rsidTr="00412900"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6" w14:textId="16DD11D6" w:rsidR="008B41DB" w:rsidRPr="00F375CC" w:rsidRDefault="008B41DB" w:rsidP="008B41DB">
            <w:pPr>
              <w:spacing w:before="40" w:after="40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39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7" w14:textId="774BC4CC" w:rsidR="008B41DB" w:rsidRPr="00F375CC" w:rsidRDefault="008B41DB" w:rsidP="008B41DB">
            <w:pPr>
              <w:spacing w:before="40" w:after="40"/>
              <w:jc w:val="both"/>
              <w:rPr>
                <w:sz w:val="20"/>
                <w:szCs w:val="20"/>
                <w:lang w:val="en-US"/>
              </w:rPr>
            </w:pPr>
            <w:r w:rsidRPr="00794467">
              <w:rPr>
                <w:sz w:val="20"/>
                <w:szCs w:val="20"/>
              </w:rPr>
              <w:t>377-33-33 (12-52)</w:t>
            </w:r>
          </w:p>
        </w:tc>
        <w:tc>
          <w:tcPr>
            <w:tcW w:w="2835" w:type="dxa"/>
            <w:gridSpan w:val="3"/>
            <w:vMerge/>
          </w:tcPr>
          <w:p w14:paraId="5604C478" w14:textId="77777777" w:rsidR="008B41DB" w:rsidRPr="00F375CC" w:rsidRDefault="008B41DB" w:rsidP="008B41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sz w:val="20"/>
                <w:szCs w:val="20"/>
                <w:lang w:val="kk-KZ"/>
              </w:rPr>
            </w:pPr>
          </w:p>
        </w:tc>
      </w:tr>
      <w:tr w:rsidR="00F375CC" w:rsidRPr="00F375CC" w14:paraId="2E08FFC4" w14:textId="77777777" w:rsidTr="0074010D">
        <w:trPr>
          <w:trHeight w:val="109"/>
        </w:trPr>
        <w:tc>
          <w:tcPr>
            <w:tcW w:w="9214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A523005" w14:textId="72345BEF" w:rsidR="00556EB0" w:rsidRPr="00F375CC" w:rsidRDefault="00564555" w:rsidP="0020615C">
            <w:pPr>
              <w:spacing w:before="60" w:after="60"/>
              <w:jc w:val="center"/>
              <w:rPr>
                <w:sz w:val="20"/>
                <w:szCs w:val="20"/>
                <w:lang w:val="kk-KZ"/>
              </w:rPr>
            </w:pPr>
            <w:r w:rsidRPr="00564555">
              <w:rPr>
                <w:b/>
                <w:sz w:val="20"/>
                <w:szCs w:val="20"/>
                <w:lang w:val="kk-KZ"/>
              </w:rPr>
              <w:t>АКАДЕМИЧЕСКАЯ ПРЕЗЕНТАЦИЯ ДИСЦИПЛИНЫ</w:t>
            </w:r>
          </w:p>
        </w:tc>
      </w:tr>
      <w:tr w:rsidR="00564555" w:rsidRPr="00F375CC" w14:paraId="517E5341" w14:textId="77777777" w:rsidTr="00412900">
        <w:tc>
          <w:tcPr>
            <w:tcW w:w="1985" w:type="dxa"/>
            <w:gridSpan w:val="2"/>
          </w:tcPr>
          <w:p w14:paraId="53DE6BE6" w14:textId="16A605CB" w:rsidR="00564555" w:rsidRPr="00F375CC" w:rsidRDefault="00564555" w:rsidP="00564555">
            <w:pPr>
              <w:spacing w:before="120"/>
              <w:rPr>
                <w:b/>
                <w:sz w:val="20"/>
                <w:szCs w:val="20"/>
                <w:lang w:val="kk-KZ"/>
              </w:rPr>
            </w:pPr>
            <w:r w:rsidRPr="0003302C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394" w:type="dxa"/>
            <w:gridSpan w:val="6"/>
          </w:tcPr>
          <w:p w14:paraId="79585EDA" w14:textId="77777777" w:rsidR="00564555" w:rsidRPr="0003302C" w:rsidRDefault="00564555" w:rsidP="00564555">
            <w:pPr>
              <w:jc w:val="center"/>
              <w:rPr>
                <w:sz w:val="20"/>
                <w:szCs w:val="20"/>
              </w:rPr>
            </w:pPr>
            <w:r w:rsidRPr="0003302C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03302C">
              <w:rPr>
                <w:b/>
                <w:sz w:val="20"/>
                <w:szCs w:val="20"/>
                <w:lang w:val="kk-KZ"/>
              </w:rPr>
              <w:t>*</w:t>
            </w:r>
            <w:r w:rsidRPr="0003302C">
              <w:rPr>
                <w:sz w:val="20"/>
                <w:szCs w:val="20"/>
              </w:rPr>
              <w:t xml:space="preserve"> </w:t>
            </w:r>
          </w:p>
          <w:p w14:paraId="63D3F14B" w14:textId="7A390A98" w:rsidR="00564555" w:rsidRPr="00F375CC" w:rsidRDefault="00564555" w:rsidP="00564555">
            <w:pPr>
              <w:spacing w:before="120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gridSpan w:val="3"/>
          </w:tcPr>
          <w:p w14:paraId="68E57BE7" w14:textId="77777777" w:rsidR="00564555" w:rsidRPr="0003302C" w:rsidRDefault="00564555" w:rsidP="00564555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 w:rsidRPr="0003302C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 w:rsidRPr="0003302C"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4E3BD84A" w:rsidR="00564555" w:rsidRPr="00F375CC" w:rsidRDefault="00564555" w:rsidP="00564555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557B4" w:rsidRPr="00F4475C" w14:paraId="0EDC5837" w14:textId="77777777" w:rsidTr="00F4218C">
        <w:trPr>
          <w:trHeight w:val="2310"/>
        </w:trPr>
        <w:tc>
          <w:tcPr>
            <w:tcW w:w="1985" w:type="dxa"/>
            <w:gridSpan w:val="2"/>
            <w:vMerge w:val="restart"/>
          </w:tcPr>
          <w:p w14:paraId="764CCBDD" w14:textId="5E93F1A6" w:rsidR="00D557B4" w:rsidRPr="00081FD3" w:rsidRDefault="00D557B4" w:rsidP="00D557B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Цель</w:t>
            </w:r>
            <w:r w:rsidRPr="00420D98">
              <w:rPr>
                <w:sz w:val="20"/>
                <w:szCs w:val="20"/>
              </w:rPr>
              <w:t xml:space="preserve"> дисциплины </w:t>
            </w:r>
            <w:r w:rsidRPr="00D557B4">
              <w:rPr>
                <w:sz w:val="20"/>
                <w:szCs w:val="20"/>
              </w:rPr>
              <w:t xml:space="preserve">дать целостное представление о современной теории и практике финансово-экономического обоснования проекта, усвоение магистрантами современных подходов в принимаемых инвестиционных и финансовых решениях, выработка умения анализировать ситуацию, предвидеть долговременные </w:t>
            </w:r>
            <w:r w:rsidRPr="00D557B4">
              <w:rPr>
                <w:sz w:val="20"/>
                <w:szCs w:val="20"/>
              </w:rPr>
              <w:lastRenderedPageBreak/>
              <w:t>последствия этих решений.</w:t>
            </w:r>
          </w:p>
        </w:tc>
        <w:tc>
          <w:tcPr>
            <w:tcW w:w="439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7F0123AC" w14:textId="77777777" w:rsidR="00D557B4" w:rsidRPr="00860B85" w:rsidRDefault="00D557B4" w:rsidP="00D557B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69C28746" w14:textId="77777777" w:rsidR="00D557B4" w:rsidRPr="00860B85" w:rsidRDefault="00D557B4" w:rsidP="00D557B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60B85">
              <w:rPr>
                <w:sz w:val="20"/>
                <w:szCs w:val="20"/>
              </w:rPr>
              <w:t xml:space="preserve">РО 1 – интерпретировать терминологию, применяемую в сфере инвестиционной деятельности </w:t>
            </w:r>
          </w:p>
          <w:p w14:paraId="66CC8A21" w14:textId="77777777" w:rsidR="00D557B4" w:rsidRPr="00860B85" w:rsidRDefault="00D557B4" w:rsidP="00D557B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5879C474" w14:textId="6172750B" w:rsidR="00D557B4" w:rsidRPr="00420D98" w:rsidRDefault="00D557B4" w:rsidP="00D557B4">
            <w:pPr>
              <w:tabs>
                <w:tab w:val="left" w:pos="407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5A9B3E2" w14:textId="66642A7A" w:rsidR="00D557B4" w:rsidRPr="00860B85" w:rsidRDefault="00D557B4" w:rsidP="00D557B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60B85">
              <w:rPr>
                <w:sz w:val="20"/>
                <w:szCs w:val="20"/>
              </w:rPr>
              <w:t>1.1 обосновывать развитие и упорядочение научного мышления применительно к сложным проблемам в сфере инвестиционной деятельности;</w:t>
            </w:r>
          </w:p>
          <w:p w14:paraId="5272881B" w14:textId="793397F1" w:rsidR="00D557B4" w:rsidRPr="00420D98" w:rsidRDefault="00D557B4" w:rsidP="005D10B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860B85">
              <w:rPr>
                <w:sz w:val="20"/>
                <w:szCs w:val="20"/>
              </w:rPr>
              <w:t>1.2 определять цель, задачи, структуру инвестиций и инвестиционных проектов в финансовой системе государства;</w:t>
            </w:r>
          </w:p>
        </w:tc>
      </w:tr>
      <w:tr w:rsidR="00D557B4" w:rsidRPr="00F4475C" w14:paraId="5932BD0F" w14:textId="77777777" w:rsidTr="00F4218C">
        <w:trPr>
          <w:trHeight w:val="1390"/>
        </w:trPr>
        <w:tc>
          <w:tcPr>
            <w:tcW w:w="1985" w:type="dxa"/>
            <w:gridSpan w:val="2"/>
            <w:vMerge/>
          </w:tcPr>
          <w:p w14:paraId="067C6DC4" w14:textId="77777777" w:rsidR="00D557B4" w:rsidRPr="00F375CC" w:rsidRDefault="00D557B4" w:rsidP="00D55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gridSpan w:val="6"/>
            <w:shd w:val="clear" w:color="auto" w:fill="auto"/>
          </w:tcPr>
          <w:p w14:paraId="1699034F" w14:textId="77777777" w:rsidR="00D557B4" w:rsidRPr="00860B85" w:rsidRDefault="00D557B4" w:rsidP="00D557B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60B85">
              <w:rPr>
                <w:sz w:val="20"/>
                <w:szCs w:val="20"/>
              </w:rPr>
              <w:t>РО 2 – увязывать теоретические положения с практикой финансирования инвестиционных проектов</w:t>
            </w:r>
          </w:p>
          <w:p w14:paraId="0720A2E7" w14:textId="77777777" w:rsidR="00D557B4" w:rsidRPr="00860B85" w:rsidRDefault="00D557B4" w:rsidP="00D557B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60B85">
              <w:rPr>
                <w:sz w:val="20"/>
                <w:szCs w:val="20"/>
              </w:rPr>
              <w:tab/>
            </w:r>
          </w:p>
          <w:p w14:paraId="6E8BBBC9" w14:textId="6526A51C" w:rsidR="00D557B4" w:rsidRPr="00420D98" w:rsidRDefault="00D557B4" w:rsidP="00D557B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14:paraId="0F57D5B2" w14:textId="3787B0D9" w:rsidR="00D557B4" w:rsidRPr="00860B85" w:rsidRDefault="00D557B4" w:rsidP="00D557B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60B85">
              <w:rPr>
                <w:sz w:val="20"/>
                <w:szCs w:val="20"/>
              </w:rPr>
              <w:t>2.1 применять расширенное представление о возможностях использования механизмов финансирования и кредитования инвестиционных проектов;</w:t>
            </w:r>
          </w:p>
          <w:p w14:paraId="01B00815" w14:textId="03F2F1EF" w:rsidR="00D557B4" w:rsidRPr="00420D98" w:rsidRDefault="00D557B4" w:rsidP="00D557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860B85">
              <w:rPr>
                <w:sz w:val="20"/>
                <w:szCs w:val="20"/>
              </w:rPr>
              <w:t>2.2 обосновывать правильность увязывания теоретических положений с практикой инвестиционной деятельности</w:t>
            </w:r>
          </w:p>
        </w:tc>
      </w:tr>
      <w:tr w:rsidR="00D557B4" w:rsidRPr="00F4475C" w14:paraId="3950734B" w14:textId="77777777" w:rsidTr="00F4218C">
        <w:trPr>
          <w:trHeight w:val="1480"/>
        </w:trPr>
        <w:tc>
          <w:tcPr>
            <w:tcW w:w="1985" w:type="dxa"/>
            <w:gridSpan w:val="2"/>
            <w:vMerge/>
          </w:tcPr>
          <w:p w14:paraId="7A6DE0DD" w14:textId="77777777" w:rsidR="00D557B4" w:rsidRPr="00F375CC" w:rsidRDefault="00D557B4" w:rsidP="00D55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gridSpan w:val="6"/>
            <w:shd w:val="clear" w:color="auto" w:fill="auto"/>
          </w:tcPr>
          <w:p w14:paraId="67B43A83" w14:textId="77777777" w:rsidR="00D557B4" w:rsidRPr="00860B85" w:rsidRDefault="00D557B4" w:rsidP="00D557B4">
            <w:pPr>
              <w:autoSpaceDE w:val="0"/>
              <w:jc w:val="both"/>
              <w:rPr>
                <w:sz w:val="20"/>
                <w:szCs w:val="20"/>
              </w:rPr>
            </w:pPr>
            <w:r w:rsidRPr="00860B85">
              <w:rPr>
                <w:sz w:val="20"/>
                <w:szCs w:val="20"/>
              </w:rPr>
              <w:t>РО 3 – анализировать меры государственного регулирования инвестиционного процесса</w:t>
            </w:r>
          </w:p>
          <w:p w14:paraId="08359932" w14:textId="77777777" w:rsidR="00D557B4" w:rsidRPr="00860B85" w:rsidRDefault="00D557B4" w:rsidP="00D557B4">
            <w:pPr>
              <w:autoSpaceDE w:val="0"/>
              <w:jc w:val="both"/>
              <w:rPr>
                <w:sz w:val="20"/>
                <w:szCs w:val="20"/>
              </w:rPr>
            </w:pPr>
            <w:r w:rsidRPr="00860B85">
              <w:rPr>
                <w:sz w:val="20"/>
                <w:szCs w:val="20"/>
              </w:rPr>
              <w:tab/>
            </w:r>
          </w:p>
          <w:p w14:paraId="6458780B" w14:textId="1F6458ED" w:rsidR="00D557B4" w:rsidRPr="00420D98" w:rsidRDefault="00D557B4" w:rsidP="00D557B4">
            <w:pPr>
              <w:ind w:right="-108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14:paraId="1D8BBF14" w14:textId="1ED7CB28" w:rsidR="00D557B4" w:rsidRPr="00860B85" w:rsidRDefault="00D557B4" w:rsidP="00D557B4">
            <w:pPr>
              <w:autoSpaceDE w:val="0"/>
              <w:jc w:val="both"/>
              <w:rPr>
                <w:sz w:val="20"/>
                <w:szCs w:val="20"/>
              </w:rPr>
            </w:pPr>
            <w:r w:rsidRPr="00860B85">
              <w:rPr>
                <w:sz w:val="20"/>
                <w:szCs w:val="20"/>
              </w:rPr>
              <w:t>3.1 обосновать возможность государственного регулирования в области финансирования инвестиционных проектов и интерпретации их результатов с целью разработки перспективных направлений развития экономики страны:</w:t>
            </w:r>
          </w:p>
          <w:p w14:paraId="31021E48" w14:textId="17A7C665" w:rsidR="00D557B4" w:rsidRPr="00420D98" w:rsidRDefault="00D557B4" w:rsidP="005D10B0">
            <w:pPr>
              <w:autoSpaceDE w:val="0"/>
              <w:jc w:val="both"/>
              <w:rPr>
                <w:sz w:val="20"/>
                <w:szCs w:val="20"/>
              </w:rPr>
            </w:pPr>
            <w:r w:rsidRPr="00860B85">
              <w:rPr>
                <w:sz w:val="20"/>
                <w:szCs w:val="20"/>
              </w:rPr>
              <w:t>3.2 обосновывать теоретические знания природы и специфики финансов как основы их последующего практического применения;</w:t>
            </w:r>
          </w:p>
        </w:tc>
      </w:tr>
      <w:tr w:rsidR="00D557B4" w:rsidRPr="00F4475C" w14:paraId="0401B6E3" w14:textId="77777777" w:rsidTr="00F4218C">
        <w:trPr>
          <w:trHeight w:val="1404"/>
        </w:trPr>
        <w:tc>
          <w:tcPr>
            <w:tcW w:w="1985" w:type="dxa"/>
            <w:gridSpan w:val="2"/>
            <w:vMerge/>
          </w:tcPr>
          <w:p w14:paraId="1BFECDCB" w14:textId="77777777" w:rsidR="00D557B4" w:rsidRPr="00F375CC" w:rsidRDefault="00D557B4" w:rsidP="00D55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gridSpan w:val="6"/>
            <w:shd w:val="clear" w:color="auto" w:fill="auto"/>
          </w:tcPr>
          <w:p w14:paraId="19D7103D" w14:textId="77777777" w:rsidR="00D557B4" w:rsidRPr="00860B85" w:rsidRDefault="00D557B4" w:rsidP="00D557B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60B85">
              <w:rPr>
                <w:sz w:val="20"/>
                <w:szCs w:val="20"/>
              </w:rPr>
              <w:t>РО 4 – формулировать основные положения законодательных актов о инвестиционной деятельности в РК</w:t>
            </w:r>
          </w:p>
          <w:p w14:paraId="1929A304" w14:textId="6A96C65B" w:rsidR="00D557B4" w:rsidRPr="00420D98" w:rsidRDefault="00D557B4" w:rsidP="00D557B4">
            <w:pPr>
              <w:jc w:val="both"/>
              <w:rPr>
                <w:sz w:val="20"/>
                <w:szCs w:val="20"/>
                <w:lang w:val="kk-KZ"/>
              </w:rPr>
            </w:pPr>
            <w:r w:rsidRPr="00860B85">
              <w:rPr>
                <w:sz w:val="20"/>
                <w:szCs w:val="20"/>
              </w:rPr>
              <w:tab/>
            </w:r>
          </w:p>
        </w:tc>
        <w:tc>
          <w:tcPr>
            <w:tcW w:w="2835" w:type="dxa"/>
            <w:gridSpan w:val="3"/>
            <w:shd w:val="clear" w:color="auto" w:fill="auto"/>
          </w:tcPr>
          <w:p w14:paraId="1E441A07" w14:textId="13766E1F" w:rsidR="00D557B4" w:rsidRPr="00860B85" w:rsidRDefault="00D557B4" w:rsidP="00D557B4">
            <w:pPr>
              <w:jc w:val="both"/>
              <w:rPr>
                <w:sz w:val="20"/>
                <w:szCs w:val="20"/>
              </w:rPr>
            </w:pPr>
            <w:r w:rsidRPr="00860B85">
              <w:rPr>
                <w:sz w:val="20"/>
                <w:szCs w:val="20"/>
              </w:rPr>
              <w:t>4.1 применять нормативно-правовые акты, регулирующие финансовые отношения в Казахстане и за рубежом:</w:t>
            </w:r>
          </w:p>
          <w:p w14:paraId="6D5F81C1" w14:textId="1E1A73C8" w:rsidR="00D557B4" w:rsidRPr="00420D98" w:rsidRDefault="00D557B4" w:rsidP="005D10B0">
            <w:pPr>
              <w:jc w:val="both"/>
              <w:rPr>
                <w:sz w:val="20"/>
                <w:szCs w:val="20"/>
                <w:lang w:val="kk-KZ"/>
              </w:rPr>
            </w:pPr>
            <w:r w:rsidRPr="00860B85">
              <w:rPr>
                <w:sz w:val="20"/>
                <w:szCs w:val="20"/>
              </w:rPr>
              <w:t>4.2 Владеть методами аналитической работы, связанными с проектным финансированием различных организационно-правовых форм деятельности, органов государственной власти и местного управления;</w:t>
            </w:r>
          </w:p>
        </w:tc>
      </w:tr>
      <w:tr w:rsidR="00D557B4" w:rsidRPr="004D0EBB" w14:paraId="019F5053" w14:textId="77777777" w:rsidTr="00340A96">
        <w:trPr>
          <w:trHeight w:val="983"/>
        </w:trPr>
        <w:tc>
          <w:tcPr>
            <w:tcW w:w="1985" w:type="dxa"/>
            <w:gridSpan w:val="2"/>
            <w:vMerge/>
          </w:tcPr>
          <w:p w14:paraId="01E72214" w14:textId="77777777" w:rsidR="00D557B4" w:rsidRPr="00F375CC" w:rsidRDefault="00D557B4" w:rsidP="00D55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gridSpan w:val="6"/>
            <w:shd w:val="clear" w:color="auto" w:fill="auto"/>
          </w:tcPr>
          <w:p w14:paraId="17A8967E" w14:textId="77777777" w:rsidR="00D557B4" w:rsidRPr="00860B85" w:rsidRDefault="00D557B4" w:rsidP="00D557B4">
            <w:pPr>
              <w:jc w:val="both"/>
              <w:rPr>
                <w:sz w:val="20"/>
                <w:szCs w:val="20"/>
              </w:rPr>
            </w:pPr>
            <w:r w:rsidRPr="00860B85">
              <w:rPr>
                <w:sz w:val="20"/>
                <w:szCs w:val="20"/>
              </w:rPr>
              <w:t>РО 5 – рассчитать эффективность инвестиций и определения размера рисков и оценивать современное состояние инвестиционного климата Казахстана</w:t>
            </w:r>
          </w:p>
          <w:p w14:paraId="39A22D53" w14:textId="77777777" w:rsidR="00D557B4" w:rsidRPr="00860B85" w:rsidRDefault="00D557B4" w:rsidP="00D557B4">
            <w:pPr>
              <w:jc w:val="both"/>
              <w:rPr>
                <w:sz w:val="20"/>
                <w:szCs w:val="20"/>
              </w:rPr>
            </w:pPr>
          </w:p>
          <w:p w14:paraId="1DB1A2EB" w14:textId="77777777" w:rsidR="00D557B4" w:rsidRPr="00860B85" w:rsidRDefault="00D557B4" w:rsidP="00D557B4">
            <w:pPr>
              <w:jc w:val="both"/>
              <w:rPr>
                <w:sz w:val="20"/>
                <w:szCs w:val="20"/>
              </w:rPr>
            </w:pPr>
          </w:p>
          <w:p w14:paraId="1B130507" w14:textId="7582028B" w:rsidR="00D557B4" w:rsidRPr="00420D98" w:rsidRDefault="00D557B4" w:rsidP="00D557B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14:paraId="6EDEA269" w14:textId="5A855330" w:rsidR="00D557B4" w:rsidRPr="00860B85" w:rsidRDefault="00D557B4" w:rsidP="00D557B4">
            <w:pPr>
              <w:jc w:val="both"/>
              <w:rPr>
                <w:sz w:val="20"/>
                <w:szCs w:val="20"/>
              </w:rPr>
            </w:pPr>
            <w:r w:rsidRPr="00860B85">
              <w:rPr>
                <w:sz w:val="20"/>
                <w:szCs w:val="20"/>
              </w:rPr>
              <w:t>5.1 дать оценку современного состояния инвестиционного климата в РК, его перспектив и ключевых направлений;</w:t>
            </w:r>
          </w:p>
          <w:p w14:paraId="43B49405" w14:textId="6FD21BA1" w:rsidR="00D557B4" w:rsidRPr="00420D98" w:rsidRDefault="00D557B4" w:rsidP="005D10B0">
            <w:pPr>
              <w:jc w:val="both"/>
              <w:rPr>
                <w:sz w:val="20"/>
                <w:szCs w:val="20"/>
                <w:lang w:val="kk-KZ"/>
              </w:rPr>
            </w:pPr>
            <w:r w:rsidRPr="00860B85">
              <w:rPr>
                <w:sz w:val="20"/>
                <w:szCs w:val="20"/>
              </w:rPr>
              <w:t xml:space="preserve">5.2 разрабатывать аналитические записки по выявлению основных направлений инвестиционной </w:t>
            </w:r>
            <w:r w:rsidR="005D10B0">
              <w:rPr>
                <w:sz w:val="20"/>
                <w:szCs w:val="20"/>
              </w:rPr>
              <w:t>деятельности в РК</w:t>
            </w:r>
          </w:p>
        </w:tc>
      </w:tr>
      <w:tr w:rsidR="00340A96" w:rsidRPr="00F4475C" w14:paraId="25E2A13A" w14:textId="77777777" w:rsidTr="00F4218C">
        <w:trPr>
          <w:trHeight w:val="288"/>
        </w:trPr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57AB7" w14:textId="3E8D8FC6" w:rsidR="00340A96" w:rsidRPr="00F375CC" w:rsidRDefault="00340A96" w:rsidP="00340A96">
            <w:pPr>
              <w:spacing w:before="60" w:after="60"/>
              <w:rPr>
                <w:b/>
                <w:sz w:val="20"/>
                <w:szCs w:val="20"/>
                <w:lang w:val="kk-KZ"/>
              </w:rPr>
            </w:pPr>
            <w:r w:rsidRPr="00C068FB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7229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51A2E3" w14:textId="094A4FF0" w:rsidR="00340A96" w:rsidRPr="00F375CC" w:rsidRDefault="00340A96" w:rsidP="00340A96">
            <w:pPr>
              <w:spacing w:before="60" w:after="60"/>
              <w:rPr>
                <w:sz w:val="20"/>
                <w:szCs w:val="20"/>
                <w:lang w:val="kk-KZ"/>
              </w:rPr>
            </w:pPr>
            <w:r w:rsidRPr="00860B85">
              <w:rPr>
                <w:sz w:val="20"/>
                <w:szCs w:val="20"/>
              </w:rPr>
              <w:t>Финансовый менеджмент (продвинутый курс)</w:t>
            </w:r>
          </w:p>
        </w:tc>
      </w:tr>
      <w:tr w:rsidR="00340A96" w:rsidRPr="00F4475C" w14:paraId="4C1146AC" w14:textId="77777777" w:rsidTr="00F4218C">
        <w:trPr>
          <w:trHeight w:val="288"/>
        </w:trPr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001D8" w14:textId="7A9DB75A" w:rsidR="00340A96" w:rsidRPr="00F375CC" w:rsidRDefault="00340A96" w:rsidP="00340A96">
            <w:pPr>
              <w:spacing w:before="60" w:after="60"/>
              <w:rPr>
                <w:b/>
                <w:sz w:val="20"/>
                <w:szCs w:val="20"/>
                <w:lang w:val="kk-KZ"/>
              </w:rPr>
            </w:pPr>
            <w:r w:rsidRPr="00C068FB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7229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371CA" w14:textId="4CD51EC6" w:rsidR="00340A96" w:rsidRPr="00F375CC" w:rsidRDefault="00340A96" w:rsidP="00340A96">
            <w:pPr>
              <w:spacing w:before="60" w:after="60"/>
              <w:rPr>
                <w:sz w:val="20"/>
                <w:szCs w:val="20"/>
                <w:lang w:val="kk-KZ"/>
              </w:rPr>
            </w:pPr>
            <w:r w:rsidRPr="00860B85">
              <w:rPr>
                <w:sz w:val="20"/>
                <w:szCs w:val="20"/>
              </w:rPr>
              <w:t>Выполнение магистерской диссертации</w:t>
            </w:r>
          </w:p>
        </w:tc>
      </w:tr>
      <w:tr w:rsidR="007A5A52" w:rsidRPr="000D5DF6" w14:paraId="6BE37B1D" w14:textId="77777777" w:rsidTr="00412900">
        <w:trPr>
          <w:trHeight w:val="1124"/>
        </w:trPr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DD121BB" w14:textId="5F575EC3" w:rsidR="007A5A52" w:rsidRPr="0020615C" w:rsidRDefault="00F540FD" w:rsidP="00206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  <w:shd w:val="clear" w:color="auto" w:fill="FFFFFF"/>
                <w:lang w:val="kk-KZ"/>
              </w:rPr>
            </w:pPr>
            <w:r w:rsidRPr="00C068FB">
              <w:rPr>
                <w:rStyle w:val="shorttext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722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FFE5C51" w14:textId="77777777" w:rsidR="00F540FD" w:rsidRPr="00C068FB" w:rsidRDefault="00F540FD" w:rsidP="00F540FD">
            <w:pPr>
              <w:jc w:val="both"/>
              <w:rPr>
                <w:sz w:val="20"/>
                <w:szCs w:val="20"/>
              </w:rPr>
            </w:pPr>
            <w:r w:rsidRPr="00C068FB">
              <w:rPr>
                <w:b/>
                <w:sz w:val="20"/>
                <w:szCs w:val="20"/>
              </w:rPr>
              <w:t>Учебная литература</w:t>
            </w:r>
            <w:r w:rsidRPr="00C068FB">
              <w:rPr>
                <w:sz w:val="20"/>
                <w:szCs w:val="20"/>
              </w:rPr>
              <w:t>:</w:t>
            </w:r>
          </w:p>
          <w:p w14:paraId="7C286597" w14:textId="77777777" w:rsidR="00F540FD" w:rsidRPr="00F00EB2" w:rsidRDefault="00F540FD" w:rsidP="00F540FD">
            <w:pPr>
              <w:contextualSpacing/>
              <w:jc w:val="both"/>
              <w:rPr>
                <w:b/>
                <w:i/>
                <w:sz w:val="20"/>
                <w:szCs w:val="20"/>
              </w:rPr>
            </w:pPr>
            <w:r w:rsidRPr="00F00EB2">
              <w:rPr>
                <w:b/>
                <w:i/>
                <w:sz w:val="20"/>
                <w:szCs w:val="20"/>
              </w:rPr>
              <w:t>(основная литература)</w:t>
            </w:r>
          </w:p>
          <w:p w14:paraId="4E82A4DC" w14:textId="77777777" w:rsidR="00340A96" w:rsidRPr="00340A96" w:rsidRDefault="00340A96" w:rsidP="00340A96">
            <w:pPr>
              <w:autoSpaceDE w:val="0"/>
              <w:autoSpaceDN w:val="0"/>
              <w:ind w:left="27"/>
              <w:jc w:val="both"/>
              <w:rPr>
                <w:sz w:val="20"/>
                <w:szCs w:val="20"/>
              </w:rPr>
            </w:pPr>
            <w:r w:rsidRPr="00340A96">
              <w:rPr>
                <w:sz w:val="20"/>
                <w:szCs w:val="20"/>
              </w:rPr>
              <w:t xml:space="preserve">1. Инвестиции и инвестиционная деятельность организаций: учебное пособие / Т.К. Руткаускас; под общ. ред. д. э. н., проф. Т.К. Руткаускас. Екатеринбург: Изд-во Урал. ун-та, 2019 - 316 с. </w:t>
            </w:r>
          </w:p>
          <w:p w14:paraId="04FB6ADC" w14:textId="77777777" w:rsidR="00340A96" w:rsidRPr="00340A96" w:rsidRDefault="00340A96" w:rsidP="00340A96">
            <w:pPr>
              <w:autoSpaceDE w:val="0"/>
              <w:autoSpaceDN w:val="0"/>
              <w:ind w:left="27"/>
              <w:jc w:val="both"/>
              <w:rPr>
                <w:sz w:val="20"/>
                <w:szCs w:val="20"/>
              </w:rPr>
            </w:pPr>
            <w:r w:rsidRPr="00340A96">
              <w:rPr>
                <w:sz w:val="20"/>
                <w:szCs w:val="20"/>
              </w:rPr>
              <w:t>2. Омарова А.К Оранизация финансирования инвестиций: Учебное пособие. /А.К. Омарова. – Алматы: «Қазақ университеті», 2019. – 165 с.</w:t>
            </w:r>
          </w:p>
          <w:p w14:paraId="3C3F32B8" w14:textId="77777777" w:rsidR="00340A96" w:rsidRPr="00340A96" w:rsidRDefault="00340A96" w:rsidP="00340A96">
            <w:pPr>
              <w:autoSpaceDE w:val="0"/>
              <w:autoSpaceDN w:val="0"/>
              <w:ind w:left="27"/>
              <w:jc w:val="both"/>
              <w:rPr>
                <w:sz w:val="20"/>
                <w:szCs w:val="20"/>
              </w:rPr>
            </w:pPr>
            <w:r w:rsidRPr="00340A96">
              <w:rPr>
                <w:sz w:val="20"/>
                <w:szCs w:val="20"/>
              </w:rPr>
              <w:t>3. Васильева Н. К. Практикум по анализу инвестиционной деятельности коммерческой организации: кейсы, методики, решения: учеб.-метод. разработка/ Н.К. Васильева, В.Л. Зазим- ко, В.Е. Поляков. – Краснодар: КубГАУ, 2013. – 117 с.</w:t>
            </w:r>
          </w:p>
          <w:p w14:paraId="4239FC32" w14:textId="7C1DD44C" w:rsidR="00F540FD" w:rsidRPr="00F00EB2" w:rsidRDefault="008B5F87" w:rsidP="00886D3F">
            <w:pPr>
              <w:contextualSpacing/>
              <w:jc w:val="both"/>
              <w:rPr>
                <w:b/>
                <w:i/>
                <w:sz w:val="20"/>
                <w:szCs w:val="20"/>
              </w:rPr>
            </w:pPr>
            <w:r w:rsidRPr="00F00EB2">
              <w:rPr>
                <w:b/>
                <w:i/>
                <w:sz w:val="20"/>
                <w:szCs w:val="20"/>
              </w:rPr>
              <w:t xml:space="preserve"> </w:t>
            </w:r>
            <w:r w:rsidR="00F540FD" w:rsidRPr="00F00EB2">
              <w:rPr>
                <w:b/>
                <w:i/>
                <w:sz w:val="20"/>
                <w:szCs w:val="20"/>
              </w:rPr>
              <w:t>(дополнительная литература)</w:t>
            </w:r>
          </w:p>
          <w:p w14:paraId="56875692" w14:textId="22DDE4C6" w:rsidR="00340A96" w:rsidRDefault="00340A96" w:rsidP="00886D3F">
            <w:pPr>
              <w:ind w:left="308"/>
              <w:rPr>
                <w:sz w:val="20"/>
                <w:szCs w:val="20"/>
              </w:rPr>
            </w:pPr>
            <w:r w:rsidRPr="00340A96">
              <w:rPr>
                <w:sz w:val="20"/>
                <w:szCs w:val="20"/>
              </w:rPr>
              <w:t>1.Виленский П.Л. Оценка эффективности инвестиционных проектов. Теория и практика: Учеб пособие – 4-е изд., пе- ререб. и доп. / П.Л. Виленский, Н.В. Лившиц, С.А. Смоляк. – М.: Дело, 2016 – 1103 с.</w:t>
            </w:r>
          </w:p>
          <w:p w14:paraId="359E5161" w14:textId="20D2CB1D" w:rsidR="00340A96" w:rsidRDefault="00340A96" w:rsidP="00886D3F">
            <w:pPr>
              <w:ind w:left="3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340A96">
              <w:rPr>
                <w:sz w:val="20"/>
                <w:szCs w:val="20"/>
              </w:rPr>
              <w:t xml:space="preserve">. Воробьева, Т.В. Управление инвестиционным проектом [Электронный ресурс]/ Т.В. Воробьева. - Электрон. текстовые данные. - М.: Интернет-Университет Информационных Технологий (ИНТУИТ), 2016. - 146 c.   </w:t>
            </w:r>
          </w:p>
          <w:p w14:paraId="38464189" w14:textId="51DAEB72" w:rsidR="00F540FD" w:rsidRPr="005966E8" w:rsidRDefault="00F540FD" w:rsidP="00340A96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5966E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 инфраструктура</w:t>
            </w:r>
            <w:r w:rsidR="003C48E6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:</w:t>
            </w:r>
          </w:p>
          <w:p w14:paraId="56C84AA0" w14:textId="77777777" w:rsidR="00377967" w:rsidRPr="0020615C" w:rsidRDefault="00377967" w:rsidP="0020615C">
            <w:pPr>
              <w:pStyle w:val="afe"/>
              <w:numPr>
                <w:ilvl w:val="3"/>
                <w:numId w:val="30"/>
              </w:numPr>
              <w:tabs>
                <w:tab w:val="left" w:pos="301"/>
                <w:tab w:val="left" w:pos="736"/>
              </w:tabs>
              <w:ind w:hanging="2569"/>
              <w:rPr>
                <w:rFonts w:eastAsia="Calibri"/>
                <w:sz w:val="20"/>
                <w:szCs w:val="20"/>
              </w:rPr>
            </w:pPr>
            <w:r w:rsidRPr="0020615C">
              <w:rPr>
                <w:rFonts w:eastAsia="Calibri"/>
                <w:sz w:val="20"/>
                <w:szCs w:val="20"/>
              </w:rPr>
              <w:t>ЦПиИ Erasmus</w:t>
            </w:r>
          </w:p>
          <w:p w14:paraId="5CDCB47F" w14:textId="4CB7AFD9" w:rsidR="007A5A52" w:rsidRPr="0020615C" w:rsidRDefault="00F540FD" w:rsidP="0020615C">
            <w:pPr>
              <w:pStyle w:val="afe"/>
              <w:numPr>
                <w:ilvl w:val="3"/>
                <w:numId w:val="30"/>
              </w:numPr>
              <w:tabs>
                <w:tab w:val="left" w:pos="301"/>
                <w:tab w:val="left" w:pos="736"/>
              </w:tabs>
              <w:ind w:hanging="2569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Финансовые институты</w:t>
            </w:r>
            <w:r w:rsidR="007A5A52" w:rsidRPr="0020615C">
              <w:rPr>
                <w:sz w:val="20"/>
                <w:szCs w:val="20"/>
                <w:lang w:val="kk-KZ"/>
              </w:rPr>
              <w:t xml:space="preserve"> (банк</w:t>
            </w:r>
            <w:r>
              <w:rPr>
                <w:sz w:val="20"/>
                <w:szCs w:val="20"/>
                <w:lang w:val="kk-KZ"/>
              </w:rPr>
              <w:t>и</w:t>
            </w:r>
            <w:r w:rsidR="007A5A52" w:rsidRPr="0020615C">
              <w:rPr>
                <w:sz w:val="20"/>
                <w:szCs w:val="20"/>
                <w:lang w:val="kk-KZ"/>
              </w:rPr>
              <w:t>, инвестици</w:t>
            </w:r>
            <w:r w:rsidR="003C48E6">
              <w:rPr>
                <w:sz w:val="20"/>
                <w:szCs w:val="20"/>
                <w:lang w:val="kk-KZ"/>
              </w:rPr>
              <w:t>онные компании)</w:t>
            </w:r>
          </w:p>
          <w:p w14:paraId="5062DED8" w14:textId="526AF502" w:rsidR="004D2B1A" w:rsidRPr="0020615C" w:rsidRDefault="003C48E6" w:rsidP="004D2B1A">
            <w:pPr>
              <w:tabs>
                <w:tab w:val="left" w:pos="310"/>
              </w:tabs>
              <w:rPr>
                <w:color w:val="000000" w:themeColor="text1"/>
                <w:sz w:val="20"/>
                <w:szCs w:val="20"/>
                <w:lang w:val="kk-KZ"/>
              </w:rPr>
            </w:pPr>
            <w:r w:rsidRPr="005966E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Профессиональные научные базы данных</w:t>
            </w:r>
            <w:r w:rsidR="004D2B1A" w:rsidRPr="0020615C">
              <w:rPr>
                <w:b/>
                <w:sz w:val="20"/>
                <w:szCs w:val="20"/>
                <w:lang w:val="kk-KZ"/>
              </w:rPr>
              <w:t>:</w:t>
            </w:r>
          </w:p>
          <w:p w14:paraId="7C0BECB1" w14:textId="2D51A1C1" w:rsidR="004D2B1A" w:rsidRPr="0020615C" w:rsidRDefault="003C48E6" w:rsidP="003C48E6">
            <w:pPr>
              <w:numPr>
                <w:ilvl w:val="0"/>
                <w:numId w:val="36"/>
              </w:numPr>
              <w:rPr>
                <w:sz w:val="20"/>
                <w:szCs w:val="20"/>
                <w:lang w:val="kk-KZ"/>
              </w:rPr>
            </w:pPr>
            <w:r w:rsidRPr="003C48E6">
              <w:rPr>
                <w:color w:val="000000" w:themeColor="text1"/>
                <w:sz w:val="20"/>
                <w:szCs w:val="20"/>
                <w:lang w:val="kk-KZ"/>
              </w:rPr>
              <w:t>информационная база Национального банка РК и банков второго уровня</w:t>
            </w:r>
          </w:p>
          <w:p w14:paraId="0DE380F1" w14:textId="77777777" w:rsidR="003C48E6" w:rsidRPr="003C48E6" w:rsidRDefault="003C48E6" w:rsidP="004D2B1A">
            <w:pPr>
              <w:numPr>
                <w:ilvl w:val="0"/>
                <w:numId w:val="36"/>
              </w:numPr>
              <w:rPr>
                <w:sz w:val="20"/>
                <w:szCs w:val="20"/>
                <w:lang w:val="kk-KZ"/>
              </w:rPr>
            </w:pPr>
            <w:r w:rsidRPr="003C48E6">
              <w:rPr>
                <w:bCs/>
                <w:color w:val="000000" w:themeColor="text1"/>
                <w:sz w:val="20"/>
                <w:szCs w:val="20"/>
              </w:rPr>
              <w:lastRenderedPageBreak/>
              <w:t>официальный сайт Министерства финансов РК</w:t>
            </w:r>
          </w:p>
          <w:p w14:paraId="1B06D710" w14:textId="2BD7B911" w:rsidR="004D2B1A" w:rsidRPr="0020615C" w:rsidRDefault="004D2B1A" w:rsidP="004D2B1A">
            <w:pPr>
              <w:numPr>
                <w:ilvl w:val="0"/>
                <w:numId w:val="36"/>
              </w:numPr>
              <w:rPr>
                <w:sz w:val="20"/>
                <w:szCs w:val="20"/>
                <w:lang w:val="kk-KZ"/>
              </w:rPr>
            </w:pPr>
            <w:r w:rsidRPr="0020615C">
              <w:rPr>
                <w:sz w:val="20"/>
                <w:szCs w:val="20"/>
                <w:lang w:val="kk-KZ"/>
              </w:rPr>
              <w:t>http://elibrary.kaznu.kz/ru</w:t>
            </w:r>
          </w:p>
          <w:p w14:paraId="5B07D0B1" w14:textId="66C1D35D" w:rsidR="004D2B1A" w:rsidRPr="004D2B1A" w:rsidRDefault="00F7488F" w:rsidP="004D2B1A">
            <w:pPr>
              <w:pStyle w:val="afe"/>
              <w:framePr w:hSpace="180" w:wrap="around" w:vAnchor="text" w:hAnchor="text" w:y="1"/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Overlap/>
              <w:rPr>
                <w:sz w:val="20"/>
                <w:szCs w:val="20"/>
                <w:lang w:val="kk-KZ"/>
              </w:rPr>
            </w:pPr>
            <w:hyperlink r:id="rId11" w:history="1">
              <w:r w:rsidR="004D2B1A" w:rsidRPr="004D2B1A">
                <w:rPr>
                  <w:rStyle w:val="af9"/>
                  <w:sz w:val="20"/>
                  <w:szCs w:val="20"/>
                  <w:lang w:val="kk-KZ"/>
                </w:rPr>
                <w:t>https://www.scopus.com/home.uri?zone=header&amp;origin=sbrowse</w:t>
              </w:r>
            </w:hyperlink>
          </w:p>
          <w:p w14:paraId="4C6E53ED" w14:textId="55DE009F" w:rsidR="00412D00" w:rsidRPr="004D2B1A" w:rsidRDefault="00412D00" w:rsidP="004D2B1A">
            <w:pPr>
              <w:framePr w:hSpace="180" w:wrap="around" w:vAnchor="text" w:hAnchor="text" w:y="1"/>
              <w:pBdr>
                <w:top w:val="nil"/>
                <w:left w:val="nil"/>
                <w:bottom w:val="nil"/>
                <w:right w:val="nil"/>
                <w:between w:val="nil"/>
              </w:pBdr>
              <w:ind w:left="273" w:hanging="273"/>
              <w:suppressOverlap/>
              <w:rPr>
                <w:sz w:val="20"/>
                <w:szCs w:val="20"/>
                <w:lang w:val="kk-KZ"/>
              </w:rPr>
            </w:pPr>
            <w:r w:rsidRPr="004D2B1A">
              <w:rPr>
                <w:b/>
                <w:bCs/>
                <w:sz w:val="20"/>
                <w:szCs w:val="20"/>
                <w:lang w:val="kk-KZ"/>
              </w:rPr>
              <w:t>Интернет-ресурс</w:t>
            </w:r>
            <w:r w:rsidRPr="0020615C">
              <w:rPr>
                <w:b/>
                <w:bCs/>
                <w:sz w:val="20"/>
                <w:szCs w:val="20"/>
                <w:lang w:val="kk-KZ"/>
              </w:rPr>
              <w:t>тар</w:t>
            </w:r>
            <w:r w:rsidRPr="004D2B1A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</w:p>
          <w:p w14:paraId="17D213E8" w14:textId="77777777" w:rsidR="003606CE" w:rsidRPr="003606CE" w:rsidRDefault="003606CE" w:rsidP="003606CE">
            <w:pPr>
              <w:numPr>
                <w:ilvl w:val="0"/>
                <w:numId w:val="38"/>
              </w:numPr>
              <w:contextualSpacing/>
              <w:rPr>
                <w:rFonts w:eastAsia="Calibri"/>
                <w:sz w:val="20"/>
                <w:szCs w:val="20"/>
              </w:rPr>
            </w:pPr>
            <w:r w:rsidRPr="003606CE">
              <w:rPr>
                <w:rFonts w:eastAsia="Calibri"/>
                <w:sz w:val="20"/>
                <w:szCs w:val="20"/>
              </w:rPr>
              <w:t>Официальный сайт НБРК. Концепция развития Open API и Open Banking в РК на 2023–2025 годы. // https://www.nationalbank.kz</w:t>
            </w:r>
          </w:p>
          <w:p w14:paraId="71526F9D" w14:textId="77777777" w:rsidR="003606CE" w:rsidRPr="003606CE" w:rsidRDefault="003606CE" w:rsidP="003606CE">
            <w:pPr>
              <w:numPr>
                <w:ilvl w:val="0"/>
                <w:numId w:val="38"/>
              </w:numPr>
              <w:contextualSpacing/>
              <w:rPr>
                <w:rFonts w:eastAsia="Calibri"/>
                <w:sz w:val="20"/>
                <w:szCs w:val="20"/>
              </w:rPr>
            </w:pPr>
            <w:r w:rsidRPr="003606CE">
              <w:rPr>
                <w:rFonts w:eastAsia="Calibri"/>
                <w:sz w:val="20"/>
                <w:szCs w:val="20"/>
              </w:rPr>
              <w:t xml:space="preserve">Концепция по развитию финансовых технологий и инноваций на 2020-2025 // https://adilet.zan.kz/ </w:t>
            </w:r>
          </w:p>
          <w:p w14:paraId="0290CD0E" w14:textId="77777777" w:rsidR="003606CE" w:rsidRPr="003606CE" w:rsidRDefault="003606CE" w:rsidP="003606CE">
            <w:pPr>
              <w:numPr>
                <w:ilvl w:val="0"/>
                <w:numId w:val="38"/>
              </w:numPr>
              <w:contextualSpacing/>
              <w:rPr>
                <w:rFonts w:eastAsia="Calibri"/>
                <w:sz w:val="20"/>
                <w:szCs w:val="20"/>
              </w:rPr>
            </w:pPr>
            <w:r w:rsidRPr="003606CE">
              <w:rPr>
                <w:rFonts w:eastAsia="Calibri"/>
                <w:sz w:val="20"/>
                <w:szCs w:val="20"/>
              </w:rPr>
              <w:t>Концепция развития искусственного интеллекта на 2024-2029 годы // https://legalacts.egov.kz/npa/view?id=14945497</w:t>
            </w:r>
          </w:p>
          <w:p w14:paraId="56112C75" w14:textId="08173EAC" w:rsidR="00377967" w:rsidRPr="001103F6" w:rsidRDefault="003606CE" w:rsidP="003606CE">
            <w:pPr>
              <w:numPr>
                <w:ilvl w:val="0"/>
                <w:numId w:val="38"/>
              </w:numPr>
              <w:contextualSpacing/>
              <w:rPr>
                <w:rFonts w:eastAsia="Calibri"/>
                <w:sz w:val="20"/>
                <w:szCs w:val="20"/>
              </w:rPr>
            </w:pPr>
            <w:r w:rsidRPr="003606CE">
              <w:rPr>
                <w:rFonts w:eastAsia="Calibri"/>
                <w:sz w:val="20"/>
                <w:szCs w:val="20"/>
              </w:rPr>
              <w:t>Искусственный интеллект на финансовом рынке Казахстана текущее состояние, перспективы и анализ регуляторных подходов // https://nationalbank.kz/ru</w:t>
            </w:r>
          </w:p>
        </w:tc>
      </w:tr>
      <w:tr w:rsidR="00C25E35" w:rsidRPr="00FA50EE" w14:paraId="70EAA01A" w14:textId="77777777" w:rsidTr="00625EC2">
        <w:trPr>
          <w:trHeight w:val="1124"/>
        </w:trPr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0F20A5F" w14:textId="77777777" w:rsidR="00C25E35" w:rsidRPr="0020615C" w:rsidRDefault="00C25E35" w:rsidP="00C25E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  <w:lang w:val="kk-KZ"/>
              </w:rPr>
            </w:pPr>
            <w:r w:rsidRPr="00D806B4">
              <w:rPr>
                <w:b/>
                <w:sz w:val="20"/>
                <w:szCs w:val="20"/>
                <w:lang w:val="kk-KZ"/>
              </w:rPr>
              <w:lastRenderedPageBreak/>
              <w:t>Академическая политика дисциплины</w:t>
            </w:r>
          </w:p>
          <w:p w14:paraId="6527BF51" w14:textId="2084BB93" w:rsidR="00C25E35" w:rsidRPr="00C068FB" w:rsidRDefault="00C25E35" w:rsidP="00C25E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shorttext"/>
                <w:b/>
                <w:bCs/>
                <w:sz w:val="20"/>
                <w:szCs w:val="20"/>
              </w:rPr>
            </w:pPr>
            <w:r w:rsidRPr="0020615C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722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F1CC0CF" w14:textId="77777777" w:rsidR="00C25E35" w:rsidRDefault="00C25E35" w:rsidP="00C25E35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2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3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 КазНУ имени аль-Фараби.</w:t>
              </w:r>
            </w:hyperlink>
            <w:r w:rsidRPr="001A7302">
              <w:rPr>
                <w:sz w:val="20"/>
                <w:szCs w:val="20"/>
              </w:rPr>
              <w:t xml:space="preserve"> </w:t>
            </w:r>
          </w:p>
          <w:p w14:paraId="2D1D86D6" w14:textId="77777777" w:rsidR="00C25E35" w:rsidRDefault="00C25E35" w:rsidP="00C25E35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0CA9E13" w14:textId="38537240" w:rsidR="00C25E35" w:rsidRPr="00ED7803" w:rsidRDefault="00C25E35" w:rsidP="00C25E35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</w:t>
            </w:r>
            <w:r w:rsidR="00880357">
              <w:rPr>
                <w:sz w:val="20"/>
                <w:szCs w:val="20"/>
              </w:rPr>
              <w:t>раторных занятий и в задания СРМП, СРМ</w:t>
            </w:r>
            <w:r w:rsidRPr="00407938">
              <w:rPr>
                <w:sz w:val="20"/>
                <w:szCs w:val="20"/>
              </w:rPr>
              <w:t>, которые отражаются в силлабусе и отвечают за актуальность тематик учебных занятий и</w:t>
            </w:r>
            <w:r w:rsidRPr="00407938">
              <w:rPr>
                <w:b/>
                <w:bCs/>
                <w:sz w:val="20"/>
                <w:szCs w:val="20"/>
              </w:rPr>
              <w:t xml:space="preserve"> </w:t>
            </w:r>
            <w:r w:rsidRPr="00407938">
              <w:rPr>
                <w:sz w:val="20"/>
                <w:szCs w:val="20"/>
              </w:rPr>
              <w:t>заданий.</w:t>
            </w:r>
          </w:p>
          <w:p w14:paraId="581F330A" w14:textId="77777777" w:rsidR="00C25E35" w:rsidRPr="00024786" w:rsidRDefault="00C25E35" w:rsidP="00C25E35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Pr="003603E4">
              <w:rPr>
                <w:sz w:val="20"/>
                <w:szCs w:val="20"/>
              </w:rPr>
              <w:t>дисциплины.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3FF5F54D" w14:textId="65A211A4" w:rsidR="00C25E35" w:rsidRPr="00024786" w:rsidRDefault="00C25E35" w:rsidP="00C25E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>
              <w:rPr>
                <w:rStyle w:val="af9"/>
                <w:b/>
                <w:bCs/>
                <w:sz w:val="20"/>
                <w:szCs w:val="20"/>
              </w:rPr>
              <w:t>.</w:t>
            </w:r>
            <w:r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880357">
              <w:rPr>
                <w:sz w:val="20"/>
                <w:szCs w:val="20"/>
              </w:rPr>
              <w:t>М</w:t>
            </w:r>
            <w:r w:rsidRPr="00B44E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>
              <w:rPr>
                <w:sz w:val="20"/>
                <w:szCs w:val="20"/>
              </w:rPr>
              <w:t>ность, 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59D06FAD" w14:textId="77777777" w:rsidR="00C25E35" w:rsidRPr="00B44E6D" w:rsidRDefault="00C25E35" w:rsidP="00C25E35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4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5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2C591E7C" w14:textId="77777777" w:rsidR="00C25E35" w:rsidRPr="00B44E6D" w:rsidRDefault="00C25E35" w:rsidP="00C25E35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1F33E54" w14:textId="77777777" w:rsidR="00C25E35" w:rsidRPr="00C6051D" w:rsidRDefault="00C25E35" w:rsidP="00C25E35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1BAB2111" w14:textId="77777777" w:rsidR="00C25E35" w:rsidRPr="00450B96" w:rsidRDefault="00C25E35" w:rsidP="00C25E35">
            <w:pPr>
              <w:jc w:val="both"/>
              <w:rPr>
                <w:i/>
                <w:iCs/>
                <w:sz w:val="20"/>
                <w:szCs w:val="20"/>
                <w:u w:val="single"/>
              </w:rPr>
            </w:pPr>
            <w:r w:rsidRPr="00753C90"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</w:t>
            </w:r>
            <w:r>
              <w:rPr>
                <w:sz w:val="20"/>
                <w:szCs w:val="20"/>
              </w:rPr>
              <w:t xml:space="preserve"> 87074976320</w:t>
            </w:r>
            <w:r w:rsidRPr="00753C90">
              <w:rPr>
                <w:sz w:val="20"/>
                <w:szCs w:val="20"/>
              </w:rPr>
              <w:t>/ е-</w:t>
            </w:r>
            <w:r w:rsidRPr="00753C90">
              <w:rPr>
                <w:sz w:val="20"/>
                <w:szCs w:val="20"/>
                <w:lang w:val="en-US"/>
              </w:rPr>
              <w:t>mail</w:t>
            </w:r>
            <w:r w:rsidRPr="00753C90">
              <w:rPr>
                <w:sz w:val="20"/>
                <w:szCs w:val="20"/>
              </w:rPr>
              <w:t xml:space="preserve"> </w:t>
            </w:r>
            <w:hyperlink r:id="rId16" w:history="1">
              <w:r w:rsidRPr="007A371F">
                <w:rPr>
                  <w:rStyle w:val="af9"/>
                  <w:i/>
                  <w:iCs/>
                  <w:sz w:val="20"/>
                  <w:szCs w:val="20"/>
                  <w:lang w:val="en-US"/>
                </w:rPr>
                <w:t>alieva</w:t>
              </w:r>
              <w:r w:rsidRPr="007A371F">
                <w:rPr>
                  <w:rStyle w:val="af9"/>
                  <w:i/>
                  <w:iCs/>
                  <w:sz w:val="20"/>
                  <w:szCs w:val="20"/>
                </w:rPr>
                <w:t>.</w:t>
              </w:r>
              <w:r w:rsidRPr="007A371F">
                <w:rPr>
                  <w:rStyle w:val="af9"/>
                  <w:i/>
                  <w:iCs/>
                  <w:sz w:val="20"/>
                  <w:szCs w:val="20"/>
                  <w:lang w:val="en-US"/>
                </w:rPr>
                <w:t>baglan</w:t>
              </w:r>
              <w:r w:rsidRPr="007A371F">
                <w:rPr>
                  <w:rStyle w:val="af9"/>
                  <w:i/>
                  <w:iCs/>
                  <w:sz w:val="20"/>
                  <w:szCs w:val="20"/>
                </w:rPr>
                <w:t>@</w:t>
              </w:r>
              <w:r w:rsidRPr="007A371F">
                <w:rPr>
                  <w:rStyle w:val="af9"/>
                  <w:i/>
                  <w:iCs/>
                  <w:sz w:val="20"/>
                  <w:szCs w:val="20"/>
                  <w:lang w:val="en-US"/>
                </w:rPr>
                <w:t>gmail</w:t>
              </w:r>
              <w:r w:rsidRPr="007A371F">
                <w:rPr>
                  <w:rStyle w:val="af9"/>
                  <w:i/>
                  <w:iCs/>
                  <w:sz w:val="20"/>
                  <w:szCs w:val="20"/>
                </w:rPr>
                <w:t>.</w:t>
              </w:r>
              <w:r w:rsidRPr="007A371F">
                <w:rPr>
                  <w:rStyle w:val="af9"/>
                  <w:i/>
                  <w:iCs/>
                  <w:sz w:val="20"/>
                  <w:szCs w:val="20"/>
                  <w:lang w:val="en-US"/>
                </w:rPr>
                <w:t>com</w:t>
              </w:r>
            </w:hyperlink>
            <w:r>
              <w:rPr>
                <w:i/>
                <w:iCs/>
                <w:sz w:val="20"/>
                <w:szCs w:val="20"/>
                <w:u w:val="single"/>
              </w:rPr>
              <w:t>,</w:t>
            </w:r>
            <w:r>
              <w:t xml:space="preserve"> </w:t>
            </w:r>
            <w:r w:rsidRPr="00C21725">
              <w:rPr>
                <w:i/>
                <w:iCs/>
                <w:sz w:val="20"/>
                <w:szCs w:val="20"/>
                <w:u w:val="single"/>
              </w:rPr>
              <w:t>https://teams.live.com/meet/9439192761896?p=Jj1R1gZWCzkTnNNc</w:t>
            </w:r>
            <w:r>
              <w:rPr>
                <w:i/>
                <w:iCs/>
                <w:sz w:val="20"/>
                <w:szCs w:val="20"/>
                <w:u w:val="single"/>
              </w:rPr>
              <w:t>.</w:t>
            </w:r>
          </w:p>
          <w:p w14:paraId="0F204918" w14:textId="77777777" w:rsidR="00C25E35" w:rsidRPr="00450B96" w:rsidRDefault="00C25E35" w:rsidP="00C25E35">
            <w:pPr>
              <w:jc w:val="both"/>
              <w:rPr>
                <w:b/>
                <w:sz w:val="20"/>
                <w:szCs w:val="20"/>
              </w:rPr>
            </w:pPr>
            <w:r w:rsidRPr="00450B96">
              <w:rPr>
                <w:b/>
                <w:sz w:val="20"/>
                <w:szCs w:val="20"/>
              </w:rPr>
              <w:t>Интеграция</w:t>
            </w:r>
            <w:r w:rsidRPr="00450B96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450B96">
              <w:rPr>
                <w:b/>
                <w:sz w:val="20"/>
                <w:szCs w:val="20"/>
              </w:rPr>
              <w:t>МОО</w:t>
            </w:r>
            <w:r w:rsidRPr="00450B96">
              <w:rPr>
                <w:b/>
                <w:sz w:val="20"/>
                <w:szCs w:val="20"/>
                <w:lang w:val="en-US"/>
              </w:rPr>
              <w:t xml:space="preserve">C (massive open online course). </w:t>
            </w:r>
            <w:r w:rsidRPr="00450B96">
              <w:rPr>
                <w:sz w:val="20"/>
                <w:szCs w:val="20"/>
              </w:rPr>
              <w:t xml:space="preserve">В случае интеграции </w:t>
            </w:r>
            <w:r w:rsidRPr="00450B96">
              <w:rPr>
                <w:bCs/>
                <w:sz w:val="20"/>
                <w:szCs w:val="20"/>
              </w:rPr>
              <w:t>МОО</w:t>
            </w:r>
            <w:r w:rsidRPr="00450B96">
              <w:rPr>
                <w:bCs/>
                <w:sz w:val="20"/>
                <w:szCs w:val="20"/>
                <w:lang w:val="en-US"/>
              </w:rPr>
              <w:t>C</w:t>
            </w:r>
            <w:r w:rsidRPr="00450B96">
              <w:rPr>
                <w:sz w:val="20"/>
                <w:szCs w:val="20"/>
              </w:rPr>
              <w:t xml:space="preserve"> в дисциплину, всем обучающимся необходимо зарегистрироваться на МОО</w:t>
            </w:r>
            <w:r w:rsidRPr="00450B96">
              <w:rPr>
                <w:sz w:val="20"/>
                <w:szCs w:val="20"/>
                <w:lang w:val="en-US"/>
              </w:rPr>
              <w:t>C</w:t>
            </w:r>
            <w:r w:rsidRPr="00450B96">
              <w:rPr>
                <w:sz w:val="20"/>
                <w:szCs w:val="20"/>
              </w:rPr>
              <w:t xml:space="preserve">. Сроки прохождения модулей </w:t>
            </w:r>
            <w:r w:rsidRPr="00450B96">
              <w:rPr>
                <w:bCs/>
                <w:sz w:val="20"/>
                <w:szCs w:val="20"/>
              </w:rPr>
              <w:t>МОО</w:t>
            </w:r>
            <w:r w:rsidRPr="00450B96">
              <w:rPr>
                <w:bCs/>
                <w:sz w:val="20"/>
                <w:szCs w:val="20"/>
                <w:lang w:val="en-US"/>
              </w:rPr>
              <w:t>C</w:t>
            </w:r>
            <w:r w:rsidRPr="00450B96">
              <w:rPr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</w:t>
            </w:r>
            <w:r w:rsidRPr="00450B96">
              <w:rPr>
                <w:color w:val="FF0000"/>
                <w:sz w:val="20"/>
                <w:szCs w:val="20"/>
              </w:rPr>
              <w:t xml:space="preserve"> </w:t>
            </w:r>
          </w:p>
          <w:p w14:paraId="40E3741F" w14:textId="64A0CEDF" w:rsidR="00C25E35" w:rsidRPr="00C068FB" w:rsidRDefault="00C25E35" w:rsidP="00C25E35">
            <w:pPr>
              <w:jc w:val="both"/>
              <w:rPr>
                <w:b/>
                <w:sz w:val="20"/>
                <w:szCs w:val="20"/>
              </w:rPr>
            </w:pPr>
            <w:r w:rsidRPr="00450B96">
              <w:rPr>
                <w:b/>
                <w:sz w:val="20"/>
                <w:szCs w:val="20"/>
              </w:rPr>
              <w:t xml:space="preserve">ВНИМАНИЕ! </w:t>
            </w:r>
            <w:r w:rsidRPr="00450B96">
              <w:rPr>
                <w:sz w:val="20"/>
                <w:szCs w:val="20"/>
              </w:rPr>
              <w:t>Дедлайн каждого задания указан в календаре (графике) реализации содержания дисциплины, а также в МОО</w:t>
            </w:r>
            <w:r w:rsidRPr="00450B96">
              <w:rPr>
                <w:sz w:val="20"/>
                <w:szCs w:val="20"/>
                <w:lang w:val="en-US"/>
              </w:rPr>
              <w:t>C</w:t>
            </w:r>
            <w:r w:rsidRPr="00450B96">
              <w:rPr>
                <w:sz w:val="20"/>
                <w:szCs w:val="20"/>
              </w:rPr>
              <w:t>. Несоблюдение дедлайнов приводит к потере баллов.</w:t>
            </w:r>
          </w:p>
        </w:tc>
      </w:tr>
      <w:tr w:rsidR="007A5A52" w:rsidRPr="0020615C" w14:paraId="564870B2" w14:textId="77777777" w:rsidTr="0074010D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9214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6CA6C44B" w:rsidR="007A5A52" w:rsidRPr="0020615C" w:rsidRDefault="007A5A52" w:rsidP="0020615C">
            <w:pPr>
              <w:spacing w:before="60" w:after="60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20615C">
              <w:rPr>
                <w:sz w:val="20"/>
                <w:szCs w:val="20"/>
                <w:lang w:val="kk-KZ"/>
              </w:rPr>
              <w:br w:type="page"/>
            </w:r>
            <w:r w:rsidR="00412900"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412900" w:rsidRPr="0020615C" w14:paraId="4724E9AA" w14:textId="77777777" w:rsidTr="00F82D65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453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EBEE53" w14:textId="61A29B39" w:rsidR="00412900" w:rsidRPr="00412900" w:rsidRDefault="00412900" w:rsidP="00412900">
            <w:pPr>
              <w:jc w:val="center"/>
              <w:rPr>
                <w:b/>
                <w:bCs/>
                <w:sz w:val="20"/>
                <w:szCs w:val="20"/>
              </w:rPr>
            </w:pPr>
            <w:r w:rsidRPr="00412900">
              <w:rPr>
                <w:b/>
                <w:bCs/>
                <w:sz w:val="20"/>
                <w:szCs w:val="20"/>
              </w:rPr>
              <w:lastRenderedPageBreak/>
              <w:t>Балльно-рейтинговая</w:t>
            </w:r>
          </w:p>
          <w:p w14:paraId="7115BC43" w14:textId="1622B654" w:rsidR="00412900" w:rsidRPr="00412900" w:rsidRDefault="00412900" w:rsidP="00412900">
            <w:pPr>
              <w:spacing w:before="40" w:after="40"/>
              <w:jc w:val="center"/>
              <w:rPr>
                <w:b/>
                <w:sz w:val="20"/>
                <w:szCs w:val="20"/>
                <w:highlight w:val="green"/>
                <w:lang w:val="kk-KZ"/>
              </w:rPr>
            </w:pPr>
            <w:r w:rsidRPr="00412900">
              <w:rPr>
                <w:b/>
                <w:bCs/>
                <w:sz w:val="20"/>
                <w:szCs w:val="20"/>
              </w:rPr>
              <w:t>буквенная система оценки учета учебных достижений</w:t>
            </w:r>
          </w:p>
        </w:tc>
        <w:tc>
          <w:tcPr>
            <w:tcW w:w="4678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BC696B" w14:textId="01E27569" w:rsidR="00412900" w:rsidRPr="00412900" w:rsidRDefault="00412900" w:rsidP="00412900">
            <w:pPr>
              <w:spacing w:before="40" w:after="40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412900">
              <w:rPr>
                <w:b/>
                <w:sz w:val="20"/>
                <w:szCs w:val="20"/>
              </w:rPr>
              <w:t>Методы оценивания</w:t>
            </w:r>
          </w:p>
        </w:tc>
      </w:tr>
      <w:tr w:rsidR="00412900" w:rsidRPr="0020615C" w14:paraId="766FD518" w14:textId="77777777" w:rsidTr="00FA644A">
        <w:tblPrEx>
          <w:tblLook w:val="0000" w:firstRow="0" w:lastRow="0" w:firstColumn="0" w:lastColumn="0" w:noHBand="0" w:noVBand="0"/>
        </w:tblPrEx>
        <w:trPr>
          <w:trHeight w:val="2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03F043" w14:textId="2F6B71E1" w:rsidR="00412900" w:rsidRPr="00FA644A" w:rsidRDefault="00412900" w:rsidP="00412900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kk-KZ"/>
              </w:rPr>
            </w:pPr>
            <w:r w:rsidRPr="00FA644A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37B529" w14:textId="1270CC3E" w:rsidR="00412900" w:rsidRPr="00FA644A" w:rsidRDefault="00412900" w:rsidP="00412900">
            <w:pPr>
              <w:jc w:val="center"/>
              <w:rPr>
                <w:b/>
                <w:bCs/>
                <w:sz w:val="16"/>
                <w:szCs w:val="16"/>
              </w:rPr>
            </w:pPr>
            <w:r w:rsidRPr="00FA644A">
              <w:rPr>
                <w:b/>
                <w:bCs/>
                <w:sz w:val="16"/>
                <w:szCs w:val="16"/>
              </w:rPr>
              <w:t>Цифровой</w:t>
            </w:r>
          </w:p>
          <w:p w14:paraId="1E6E8F01" w14:textId="77777777" w:rsidR="00412900" w:rsidRPr="00FA644A" w:rsidRDefault="00412900" w:rsidP="00412900">
            <w:pPr>
              <w:jc w:val="center"/>
              <w:rPr>
                <w:b/>
                <w:bCs/>
                <w:sz w:val="16"/>
                <w:szCs w:val="16"/>
              </w:rPr>
            </w:pPr>
            <w:r w:rsidRPr="00FA644A">
              <w:rPr>
                <w:b/>
                <w:bCs/>
                <w:sz w:val="16"/>
                <w:szCs w:val="16"/>
              </w:rPr>
              <w:t>Эквива-лент</w:t>
            </w:r>
          </w:p>
          <w:p w14:paraId="0B250007" w14:textId="76DD2F5A" w:rsidR="00412900" w:rsidRPr="00FA644A" w:rsidRDefault="00412900" w:rsidP="00412900">
            <w:pPr>
              <w:jc w:val="center"/>
              <w:rPr>
                <w:b/>
                <w:bCs/>
                <w:sz w:val="16"/>
                <w:szCs w:val="16"/>
              </w:rPr>
            </w:pPr>
            <w:r w:rsidRPr="00FA644A"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7EBD2C" w14:textId="57709DDA" w:rsidR="00412900" w:rsidRPr="00FA644A" w:rsidRDefault="00412900" w:rsidP="00412900">
            <w:pPr>
              <w:jc w:val="center"/>
              <w:rPr>
                <w:b/>
                <w:bCs/>
                <w:sz w:val="16"/>
                <w:szCs w:val="16"/>
              </w:rPr>
            </w:pPr>
            <w:r w:rsidRPr="00FA644A">
              <w:rPr>
                <w:b/>
                <w:bCs/>
                <w:sz w:val="16"/>
                <w:szCs w:val="16"/>
              </w:rPr>
              <w:t>Баллы, % содержа-ние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C9886E" w14:textId="3E232E66" w:rsidR="00412900" w:rsidRPr="00FA644A" w:rsidRDefault="00412900" w:rsidP="00412900">
            <w:pPr>
              <w:spacing w:before="40" w:after="40"/>
              <w:jc w:val="center"/>
              <w:rPr>
                <w:sz w:val="16"/>
                <w:szCs w:val="16"/>
                <w:lang w:val="kk-KZ"/>
              </w:rPr>
            </w:pPr>
            <w:r w:rsidRPr="00FA644A">
              <w:rPr>
                <w:b/>
                <w:bCs/>
                <w:sz w:val="16"/>
                <w:szCs w:val="16"/>
              </w:rPr>
              <w:t>Оценка по традиционной системе</w:t>
            </w:r>
          </w:p>
        </w:tc>
        <w:tc>
          <w:tcPr>
            <w:tcW w:w="4678" w:type="dxa"/>
            <w:gridSpan w:val="5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7419809" w14:textId="77777777" w:rsidR="00412900" w:rsidRPr="00FA644A" w:rsidRDefault="00412900" w:rsidP="00412900">
            <w:pPr>
              <w:spacing w:before="40"/>
              <w:jc w:val="both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Критериальное оценивание – процесс соотнесения реально достигнутых результатов обучения с ожидаемыми результатами обучения на основе четко выработанных критериев. Основано на формативном и суммативном оценивании.</w:t>
            </w:r>
          </w:p>
          <w:p w14:paraId="3A727EBE" w14:textId="77777777" w:rsidR="00412900" w:rsidRPr="00FA644A" w:rsidRDefault="00412900" w:rsidP="00412900">
            <w:pPr>
              <w:spacing w:before="40"/>
              <w:jc w:val="both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Формативное оценивание – 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1B6B1776" w14:textId="2A814C15" w:rsidR="00412900" w:rsidRPr="00FA644A" w:rsidRDefault="00412900" w:rsidP="00880357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Суммативное оценивание – вид оценивания, который проводится по завершению изучения раздела в соответствии с программой дисциплины. Проводится 3-4 раза за семестр при выполнении СР</w:t>
            </w:r>
            <w:r w:rsidR="00880357">
              <w:rPr>
                <w:sz w:val="16"/>
                <w:szCs w:val="16"/>
                <w:lang w:val="kk-KZ"/>
              </w:rPr>
              <w:t>М</w:t>
            </w:r>
            <w:r w:rsidRPr="00FA644A">
              <w:rPr>
                <w:sz w:val="16"/>
                <w:szCs w:val="16"/>
                <w:lang w:val="kk-KZ"/>
              </w:rPr>
              <w:t>.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412900" w:rsidRPr="0020615C" w14:paraId="11D8E60E" w14:textId="77777777" w:rsidTr="00FA644A">
        <w:tblPrEx>
          <w:tblLook w:val="0000" w:firstRow="0" w:lastRow="0" w:firstColumn="0" w:lastColumn="0" w:noHBand="0" w:noVBand="0"/>
        </w:tblPrEx>
        <w:trPr>
          <w:trHeight w:val="355"/>
        </w:trPr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594BF0" w14:textId="15D9DBBE" w:rsidR="00412900" w:rsidRPr="00FA644A" w:rsidRDefault="00412900" w:rsidP="00412900">
            <w:pPr>
              <w:jc w:val="center"/>
              <w:rPr>
                <w:b/>
                <w:sz w:val="16"/>
                <w:szCs w:val="16"/>
                <w:highlight w:val="green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C2FC3F" w14:textId="61CFB26E" w:rsidR="00412900" w:rsidRPr="00FA644A" w:rsidRDefault="00412900" w:rsidP="00412900">
            <w:pPr>
              <w:jc w:val="center"/>
              <w:rPr>
                <w:b/>
                <w:sz w:val="16"/>
                <w:szCs w:val="16"/>
                <w:highlight w:val="green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4,0</w:t>
            </w:r>
          </w:p>
        </w:tc>
        <w:tc>
          <w:tcPr>
            <w:tcW w:w="1275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53D05B" w14:textId="77FD1ED1" w:rsidR="00412900" w:rsidRPr="00FA644A" w:rsidRDefault="00412900" w:rsidP="00412900">
            <w:pPr>
              <w:jc w:val="center"/>
              <w:rPr>
                <w:b/>
                <w:sz w:val="16"/>
                <w:szCs w:val="16"/>
                <w:highlight w:val="green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95-100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39751CD4" w:rsidR="00412900" w:rsidRPr="00FA644A" w:rsidRDefault="00412900" w:rsidP="00412900">
            <w:pPr>
              <w:jc w:val="center"/>
              <w:rPr>
                <w:b/>
                <w:sz w:val="16"/>
                <w:szCs w:val="16"/>
                <w:highlight w:val="green"/>
                <w:lang w:val="kk-KZ"/>
              </w:rPr>
            </w:pPr>
            <w:r w:rsidRPr="00FA644A">
              <w:rPr>
                <w:sz w:val="16"/>
                <w:szCs w:val="16"/>
              </w:rPr>
              <w:t>Отлично</w:t>
            </w:r>
          </w:p>
        </w:tc>
        <w:tc>
          <w:tcPr>
            <w:tcW w:w="4678" w:type="dxa"/>
            <w:gridSpan w:val="5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789F06A" w14:textId="6327BBCE" w:rsidR="00412900" w:rsidRPr="00FA644A" w:rsidRDefault="00412900" w:rsidP="00412900">
            <w:pPr>
              <w:jc w:val="both"/>
              <w:rPr>
                <w:sz w:val="16"/>
                <w:szCs w:val="16"/>
                <w:highlight w:val="green"/>
                <w:lang w:val="kk-KZ"/>
              </w:rPr>
            </w:pPr>
          </w:p>
        </w:tc>
      </w:tr>
      <w:tr w:rsidR="00412900" w:rsidRPr="0020615C" w14:paraId="0C60104F" w14:textId="77777777" w:rsidTr="00FA644A">
        <w:tblPrEx>
          <w:tblLook w:val="0000" w:firstRow="0" w:lastRow="0" w:firstColumn="0" w:lastColumn="0" w:noHBand="0" w:noVBand="0"/>
        </w:tblPrEx>
        <w:trPr>
          <w:trHeight w:val="404"/>
        </w:trPr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F0353D" w14:textId="4494379B" w:rsidR="00412900" w:rsidRPr="00FA644A" w:rsidRDefault="00412900" w:rsidP="00412900">
            <w:pPr>
              <w:spacing w:before="40" w:after="40"/>
              <w:jc w:val="center"/>
              <w:rPr>
                <w:b/>
                <w:sz w:val="16"/>
                <w:szCs w:val="16"/>
                <w:highlight w:val="green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372659" w14:textId="0525FC92" w:rsidR="00412900" w:rsidRPr="00FA644A" w:rsidRDefault="00412900" w:rsidP="00412900">
            <w:pPr>
              <w:jc w:val="center"/>
              <w:rPr>
                <w:b/>
                <w:sz w:val="16"/>
                <w:szCs w:val="16"/>
                <w:highlight w:val="green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3,67</w:t>
            </w:r>
          </w:p>
        </w:tc>
        <w:tc>
          <w:tcPr>
            <w:tcW w:w="1275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C6FF38" w14:textId="1D57168D" w:rsidR="00412900" w:rsidRPr="00FA644A" w:rsidRDefault="00412900" w:rsidP="00412900">
            <w:pPr>
              <w:jc w:val="center"/>
              <w:rPr>
                <w:b/>
                <w:sz w:val="16"/>
                <w:szCs w:val="16"/>
                <w:highlight w:val="green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90-94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412900" w:rsidRPr="00FA644A" w:rsidRDefault="00412900" w:rsidP="00412900">
            <w:pPr>
              <w:jc w:val="center"/>
              <w:rPr>
                <w:b/>
                <w:sz w:val="16"/>
                <w:szCs w:val="16"/>
                <w:highlight w:val="green"/>
                <w:lang w:val="kk-KZ"/>
              </w:rPr>
            </w:pPr>
          </w:p>
        </w:tc>
        <w:tc>
          <w:tcPr>
            <w:tcW w:w="4678" w:type="dxa"/>
            <w:gridSpan w:val="5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3F014EF" w14:textId="2C8C2F7F" w:rsidR="00412900" w:rsidRPr="00FA644A" w:rsidRDefault="00412900" w:rsidP="00412900">
            <w:pPr>
              <w:jc w:val="both"/>
              <w:rPr>
                <w:sz w:val="16"/>
                <w:szCs w:val="16"/>
                <w:highlight w:val="green"/>
                <w:lang w:val="kk-KZ"/>
              </w:rPr>
            </w:pPr>
          </w:p>
        </w:tc>
      </w:tr>
      <w:tr w:rsidR="00412900" w:rsidRPr="0020615C" w14:paraId="07A967A8" w14:textId="77777777" w:rsidTr="00F82D65">
        <w:tblPrEx>
          <w:tblLook w:val="0000" w:firstRow="0" w:lastRow="0" w:firstColumn="0" w:lastColumn="0" w:noHBand="0" w:noVBand="0"/>
        </w:tblPrEx>
        <w:trPr>
          <w:trHeight w:val="547"/>
        </w:trPr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E00220" w14:textId="743F4138" w:rsidR="00412900" w:rsidRPr="00FA644A" w:rsidRDefault="00412900" w:rsidP="00412900">
            <w:pPr>
              <w:spacing w:before="40" w:after="40"/>
              <w:jc w:val="center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BE45D6" w14:textId="39B5E453" w:rsidR="00412900" w:rsidRPr="00FA644A" w:rsidRDefault="00412900" w:rsidP="00412900">
            <w:pPr>
              <w:jc w:val="center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3,33</w:t>
            </w:r>
          </w:p>
        </w:tc>
        <w:tc>
          <w:tcPr>
            <w:tcW w:w="1275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8A1622" w14:textId="12051C0C" w:rsidR="00412900" w:rsidRPr="00FA644A" w:rsidRDefault="00412900" w:rsidP="00412900">
            <w:pPr>
              <w:jc w:val="center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85-89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E7FE5B4" w14:textId="5CDFC17D" w:rsidR="00412900" w:rsidRPr="00FA644A" w:rsidRDefault="00412900" w:rsidP="00412900">
            <w:pPr>
              <w:jc w:val="center"/>
              <w:rPr>
                <w:b/>
                <w:sz w:val="16"/>
                <w:szCs w:val="16"/>
                <w:highlight w:val="green"/>
                <w:lang w:val="kk-KZ"/>
              </w:rPr>
            </w:pPr>
            <w:r w:rsidRPr="00FA644A">
              <w:rPr>
                <w:sz w:val="16"/>
                <w:szCs w:val="16"/>
              </w:rPr>
              <w:t>Хорошо</w:t>
            </w:r>
          </w:p>
        </w:tc>
        <w:tc>
          <w:tcPr>
            <w:tcW w:w="4678" w:type="dxa"/>
            <w:gridSpan w:val="5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B9BEB94" w14:textId="77777777" w:rsidR="00412900" w:rsidRPr="00FA644A" w:rsidRDefault="00412900" w:rsidP="00412900">
            <w:pPr>
              <w:jc w:val="both"/>
              <w:rPr>
                <w:sz w:val="16"/>
                <w:szCs w:val="16"/>
                <w:highlight w:val="green"/>
                <w:lang w:val="kk-KZ"/>
              </w:rPr>
            </w:pPr>
          </w:p>
        </w:tc>
      </w:tr>
      <w:tr w:rsidR="00412900" w:rsidRPr="0020615C" w14:paraId="18A2B0E6" w14:textId="77777777" w:rsidTr="00F82D65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0231A79" w14:textId="2199A0FA" w:rsidR="00412900" w:rsidRPr="00FA644A" w:rsidRDefault="00412900" w:rsidP="00412900">
            <w:pPr>
              <w:jc w:val="center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DBB6AA6" w14:textId="1DC14BDF" w:rsidR="00412900" w:rsidRPr="00FA644A" w:rsidRDefault="00412900" w:rsidP="00412900">
            <w:pPr>
              <w:jc w:val="center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3,0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59F74236" w14:textId="1B887491" w:rsidR="00412900" w:rsidRPr="00FA644A" w:rsidRDefault="00412900" w:rsidP="00412900">
            <w:pPr>
              <w:jc w:val="center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80-84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B3FEA2" w14:textId="77777777" w:rsidR="00412900" w:rsidRPr="00FA644A" w:rsidRDefault="00412900" w:rsidP="00412900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4678" w:type="dxa"/>
            <w:gridSpan w:val="5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D3C9811" w14:textId="77777777" w:rsidR="00412900" w:rsidRPr="00FA644A" w:rsidRDefault="00412900" w:rsidP="00412900">
            <w:pPr>
              <w:jc w:val="both"/>
              <w:rPr>
                <w:sz w:val="16"/>
                <w:szCs w:val="16"/>
                <w:lang w:val="kk-KZ"/>
              </w:rPr>
            </w:pPr>
          </w:p>
        </w:tc>
      </w:tr>
      <w:tr w:rsidR="00412900" w:rsidRPr="0020615C" w14:paraId="536E868E" w14:textId="77777777" w:rsidTr="00FA644A">
        <w:tblPrEx>
          <w:tblLook w:val="0000" w:firstRow="0" w:lastRow="0" w:firstColumn="0" w:lastColumn="0" w:noHBand="0" w:noVBand="0"/>
        </w:tblPrEx>
        <w:trPr>
          <w:trHeight w:val="280"/>
        </w:trPr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4D77A48" w14:textId="5CECAE40" w:rsidR="00412900" w:rsidRPr="00FA644A" w:rsidRDefault="00412900" w:rsidP="00412900">
            <w:pPr>
              <w:jc w:val="center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B-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97AD94C" w14:textId="7EE5A357" w:rsidR="00412900" w:rsidRPr="00FA644A" w:rsidRDefault="00412900" w:rsidP="00412900">
            <w:pPr>
              <w:jc w:val="center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2,67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08EF1AD8" w14:textId="4AB8357E" w:rsidR="00412900" w:rsidRPr="00FA644A" w:rsidRDefault="00412900" w:rsidP="00412900">
            <w:pPr>
              <w:jc w:val="center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75-79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E588F7" w14:textId="77777777" w:rsidR="00412900" w:rsidRPr="00FA644A" w:rsidRDefault="00412900" w:rsidP="00412900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4678" w:type="dxa"/>
            <w:gridSpan w:val="5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C443EC" w14:textId="77777777" w:rsidR="00412900" w:rsidRPr="00FA644A" w:rsidRDefault="00412900" w:rsidP="00412900">
            <w:pPr>
              <w:jc w:val="both"/>
              <w:rPr>
                <w:sz w:val="16"/>
                <w:szCs w:val="16"/>
                <w:lang w:val="kk-KZ"/>
              </w:rPr>
            </w:pPr>
          </w:p>
        </w:tc>
      </w:tr>
      <w:tr w:rsidR="00412900" w:rsidRPr="0020615C" w14:paraId="4D302F27" w14:textId="77777777" w:rsidTr="00FA644A">
        <w:tblPrEx>
          <w:tblLook w:val="0000" w:firstRow="0" w:lastRow="0" w:firstColumn="0" w:lastColumn="0" w:noHBand="0" w:noVBand="0"/>
        </w:tblPrEx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F3E0FB2" w14:textId="33BD97B7" w:rsidR="00412900" w:rsidRPr="00FA644A" w:rsidRDefault="00412900" w:rsidP="00412900">
            <w:pPr>
              <w:jc w:val="center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C+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AECD1B8" w14:textId="0B7212A3" w:rsidR="00412900" w:rsidRPr="00FA644A" w:rsidRDefault="00412900" w:rsidP="00412900">
            <w:pPr>
              <w:jc w:val="center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2,33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5A364035" w14:textId="3241B1CF" w:rsidR="00412900" w:rsidRPr="00FA644A" w:rsidRDefault="00412900" w:rsidP="00412900">
            <w:pPr>
              <w:jc w:val="center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70-74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8440CFC" w14:textId="77777777" w:rsidR="00412900" w:rsidRPr="00FA644A" w:rsidRDefault="00412900" w:rsidP="00412900">
            <w:pPr>
              <w:jc w:val="center"/>
              <w:rPr>
                <w:sz w:val="16"/>
                <w:szCs w:val="16"/>
                <w:highlight w:val="green"/>
                <w:lang w:val="kk-KZ"/>
              </w:rPr>
            </w:pPr>
          </w:p>
          <w:p w14:paraId="65B315B5" w14:textId="77777777" w:rsidR="00412900" w:rsidRPr="00FA644A" w:rsidRDefault="00412900" w:rsidP="00412900">
            <w:pPr>
              <w:jc w:val="center"/>
              <w:rPr>
                <w:sz w:val="16"/>
                <w:szCs w:val="16"/>
                <w:highlight w:val="green"/>
                <w:lang w:val="kk-KZ"/>
              </w:rPr>
            </w:pPr>
          </w:p>
          <w:p w14:paraId="2254ABD4" w14:textId="77777777" w:rsidR="00412900" w:rsidRPr="00FA644A" w:rsidRDefault="00412900" w:rsidP="00412900">
            <w:pPr>
              <w:jc w:val="center"/>
              <w:rPr>
                <w:sz w:val="16"/>
                <w:szCs w:val="16"/>
                <w:highlight w:val="green"/>
                <w:lang w:val="kk-KZ"/>
              </w:rPr>
            </w:pPr>
          </w:p>
          <w:p w14:paraId="1C730F35" w14:textId="77777777" w:rsidR="00412900" w:rsidRPr="00FA644A" w:rsidRDefault="00412900" w:rsidP="00412900">
            <w:pPr>
              <w:jc w:val="center"/>
              <w:rPr>
                <w:sz w:val="16"/>
                <w:szCs w:val="16"/>
                <w:highlight w:val="green"/>
                <w:lang w:val="kk-KZ"/>
              </w:rPr>
            </w:pPr>
          </w:p>
          <w:p w14:paraId="051B2BAA" w14:textId="77777777" w:rsidR="00412900" w:rsidRPr="00FA644A" w:rsidRDefault="00412900" w:rsidP="00412900">
            <w:pPr>
              <w:jc w:val="center"/>
              <w:rPr>
                <w:sz w:val="16"/>
                <w:szCs w:val="16"/>
                <w:highlight w:val="green"/>
                <w:lang w:val="kk-KZ"/>
              </w:rPr>
            </w:pPr>
          </w:p>
          <w:p w14:paraId="57452088" w14:textId="48BE3C5F" w:rsidR="00412900" w:rsidRPr="00FA644A" w:rsidRDefault="00412900" w:rsidP="00412900">
            <w:pPr>
              <w:jc w:val="center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</w:rPr>
              <w:t>Удовлетво-рительно</w:t>
            </w:r>
          </w:p>
          <w:p w14:paraId="6E4A0C37" w14:textId="6124F453" w:rsidR="00412900" w:rsidRPr="00FA644A" w:rsidRDefault="00412900" w:rsidP="00412900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4678" w:type="dxa"/>
            <w:gridSpan w:val="5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C38774" w14:textId="77777777" w:rsidR="00412900" w:rsidRPr="00FA644A" w:rsidRDefault="00412900" w:rsidP="00412900">
            <w:pPr>
              <w:jc w:val="both"/>
              <w:rPr>
                <w:sz w:val="16"/>
                <w:szCs w:val="16"/>
                <w:lang w:val="kk-KZ"/>
              </w:rPr>
            </w:pPr>
          </w:p>
        </w:tc>
      </w:tr>
      <w:tr w:rsidR="00412900" w:rsidRPr="0020615C" w14:paraId="33194AE0" w14:textId="77777777" w:rsidTr="00FA644A">
        <w:tblPrEx>
          <w:tblLook w:val="0000" w:firstRow="0" w:lastRow="0" w:firstColumn="0" w:lastColumn="0" w:noHBand="0" w:noVBand="0"/>
        </w:tblPrEx>
        <w:trPr>
          <w:trHeight w:val="481"/>
        </w:trPr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8A16F00" w14:textId="300589FF" w:rsidR="00412900" w:rsidRPr="00FA644A" w:rsidRDefault="00412900" w:rsidP="00412900">
            <w:pPr>
              <w:jc w:val="center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42C4A37" w14:textId="5F8BDACB" w:rsidR="00412900" w:rsidRPr="00FA644A" w:rsidRDefault="00412900" w:rsidP="00412900">
            <w:pPr>
              <w:jc w:val="center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2,0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0227D316" w14:textId="135591D0" w:rsidR="00412900" w:rsidRPr="00FA644A" w:rsidRDefault="00412900" w:rsidP="00412900">
            <w:pPr>
              <w:jc w:val="center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65-69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D9A1D2" w14:textId="77777777" w:rsidR="00412900" w:rsidRPr="00FA644A" w:rsidRDefault="00412900" w:rsidP="00412900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4678" w:type="dxa"/>
            <w:gridSpan w:val="5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421E349" w14:textId="77777777" w:rsidR="00412900" w:rsidRPr="00FA644A" w:rsidRDefault="00412900" w:rsidP="00412900">
            <w:pPr>
              <w:jc w:val="both"/>
              <w:rPr>
                <w:sz w:val="16"/>
                <w:szCs w:val="16"/>
                <w:lang w:val="kk-KZ"/>
              </w:rPr>
            </w:pPr>
          </w:p>
        </w:tc>
      </w:tr>
      <w:tr w:rsidR="00412900" w:rsidRPr="0020615C" w14:paraId="1656FDA7" w14:textId="77777777" w:rsidTr="00FA644A">
        <w:tblPrEx>
          <w:tblLook w:val="0000" w:firstRow="0" w:lastRow="0" w:firstColumn="0" w:lastColumn="0" w:noHBand="0" w:noVBand="0"/>
        </w:tblPrEx>
        <w:trPr>
          <w:trHeight w:val="482"/>
        </w:trPr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780DB37" w14:textId="54C799E6" w:rsidR="00412900" w:rsidRPr="00FA644A" w:rsidRDefault="00412900" w:rsidP="00412900">
            <w:pPr>
              <w:jc w:val="center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C-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5669D62" w14:textId="0867F562" w:rsidR="00412900" w:rsidRPr="00FA644A" w:rsidRDefault="00412900" w:rsidP="00412900">
            <w:pPr>
              <w:jc w:val="center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1,67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1CB06842" w14:textId="173D6880" w:rsidR="00412900" w:rsidRPr="00FA644A" w:rsidRDefault="00412900" w:rsidP="00412900">
            <w:pPr>
              <w:jc w:val="center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60-64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9C7389" w14:textId="77777777" w:rsidR="00412900" w:rsidRPr="00FA644A" w:rsidRDefault="00412900" w:rsidP="00412900">
            <w:pPr>
              <w:jc w:val="center"/>
              <w:rPr>
                <w:sz w:val="16"/>
                <w:szCs w:val="16"/>
                <w:highlight w:val="green"/>
                <w:lang w:val="kk-KZ"/>
              </w:rPr>
            </w:pPr>
          </w:p>
        </w:tc>
        <w:tc>
          <w:tcPr>
            <w:tcW w:w="4678" w:type="dxa"/>
            <w:gridSpan w:val="5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B091428" w14:textId="77777777" w:rsidR="00412900" w:rsidRPr="00FA644A" w:rsidRDefault="00412900" w:rsidP="00412900">
            <w:pPr>
              <w:jc w:val="both"/>
              <w:rPr>
                <w:sz w:val="16"/>
                <w:szCs w:val="16"/>
                <w:lang w:val="kk-KZ"/>
              </w:rPr>
            </w:pPr>
          </w:p>
        </w:tc>
      </w:tr>
      <w:tr w:rsidR="00412900" w:rsidRPr="0020615C" w14:paraId="1E0F1090" w14:textId="77777777" w:rsidTr="00FA644A">
        <w:tblPrEx>
          <w:tblLook w:val="0000" w:firstRow="0" w:lastRow="0" w:firstColumn="0" w:lastColumn="0" w:noHBand="0" w:noVBand="0"/>
        </w:tblPrEx>
        <w:trPr>
          <w:trHeight w:val="5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9B4F900" w14:textId="29DEBD4F" w:rsidR="00412900" w:rsidRPr="00FA644A" w:rsidRDefault="00412900" w:rsidP="00412900">
            <w:pPr>
              <w:jc w:val="center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D+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EC14AA5" w14:textId="61114C20" w:rsidR="00412900" w:rsidRPr="00FA644A" w:rsidRDefault="00412900" w:rsidP="00412900">
            <w:pPr>
              <w:jc w:val="center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1,33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18596706" w14:textId="6FA24BF4" w:rsidR="00412900" w:rsidRPr="00FA644A" w:rsidRDefault="00412900" w:rsidP="00412900">
            <w:pPr>
              <w:jc w:val="center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55-59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D204CE" w14:textId="77777777" w:rsidR="00412900" w:rsidRPr="00FA644A" w:rsidRDefault="00412900" w:rsidP="00412900">
            <w:pPr>
              <w:jc w:val="center"/>
              <w:rPr>
                <w:sz w:val="16"/>
                <w:szCs w:val="16"/>
                <w:highlight w:val="green"/>
                <w:lang w:val="kk-KZ"/>
              </w:rPr>
            </w:pPr>
          </w:p>
        </w:tc>
        <w:tc>
          <w:tcPr>
            <w:tcW w:w="4678" w:type="dxa"/>
            <w:gridSpan w:val="5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C0F3271" w14:textId="77777777" w:rsidR="00412900" w:rsidRPr="00FA644A" w:rsidRDefault="00412900" w:rsidP="00412900">
            <w:pPr>
              <w:jc w:val="both"/>
              <w:rPr>
                <w:sz w:val="16"/>
                <w:szCs w:val="16"/>
                <w:lang w:val="kk-KZ"/>
              </w:rPr>
            </w:pPr>
          </w:p>
        </w:tc>
      </w:tr>
      <w:tr w:rsidR="00412900" w:rsidRPr="0020615C" w14:paraId="28D27C33" w14:textId="77777777" w:rsidTr="00F82D65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70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F5C801" w14:textId="5B607F9F" w:rsidR="00412900" w:rsidRPr="00FA644A" w:rsidRDefault="00412900" w:rsidP="00412900">
            <w:pPr>
              <w:jc w:val="center"/>
              <w:rPr>
                <w:b/>
                <w:sz w:val="16"/>
                <w:szCs w:val="16"/>
                <w:highlight w:val="green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D</w:t>
            </w:r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06B4CB" w14:textId="200CDDDE" w:rsidR="00412900" w:rsidRPr="00FA644A" w:rsidRDefault="00412900" w:rsidP="00412900">
            <w:pPr>
              <w:jc w:val="center"/>
              <w:rPr>
                <w:b/>
                <w:sz w:val="16"/>
                <w:szCs w:val="16"/>
                <w:highlight w:val="green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1,0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528ED7" w14:textId="28A83EBA" w:rsidR="00412900" w:rsidRPr="00FA644A" w:rsidRDefault="00412900" w:rsidP="00412900">
            <w:pPr>
              <w:jc w:val="center"/>
              <w:rPr>
                <w:b/>
                <w:sz w:val="16"/>
                <w:szCs w:val="16"/>
                <w:highlight w:val="green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50-54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0A01B" w14:textId="77777777" w:rsidR="00412900" w:rsidRPr="00FA644A" w:rsidRDefault="00412900" w:rsidP="00412900">
            <w:pPr>
              <w:jc w:val="center"/>
              <w:rPr>
                <w:sz w:val="16"/>
                <w:szCs w:val="16"/>
                <w:highlight w:val="green"/>
                <w:lang w:val="kk-KZ"/>
              </w:rPr>
            </w:pPr>
          </w:p>
          <w:p w14:paraId="0E064A2B" w14:textId="13DE8717" w:rsidR="00412900" w:rsidRPr="00FA644A" w:rsidRDefault="00412900" w:rsidP="00412900">
            <w:pPr>
              <w:jc w:val="center"/>
              <w:rPr>
                <w:b/>
                <w:sz w:val="16"/>
                <w:szCs w:val="16"/>
                <w:highlight w:val="green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Неудовлетворительно</w:t>
            </w:r>
          </w:p>
        </w:tc>
        <w:tc>
          <w:tcPr>
            <w:tcW w:w="3085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FEB929B" w14:textId="77777777" w:rsidR="001E68DA" w:rsidRPr="00FA644A" w:rsidRDefault="001E68DA" w:rsidP="001E68DA">
            <w:pPr>
              <w:jc w:val="center"/>
              <w:rPr>
                <w:b/>
                <w:sz w:val="16"/>
                <w:szCs w:val="16"/>
              </w:rPr>
            </w:pPr>
            <w:r w:rsidRPr="00FA644A">
              <w:rPr>
                <w:b/>
                <w:sz w:val="16"/>
                <w:szCs w:val="16"/>
              </w:rPr>
              <w:t>Формативное и суммативное оценивание</w:t>
            </w:r>
          </w:p>
          <w:p w14:paraId="56FD8E95" w14:textId="3B657FFB" w:rsidR="00412900" w:rsidRPr="00FA644A" w:rsidRDefault="00412900" w:rsidP="00412900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59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2581962" w14:textId="09E256E0" w:rsidR="00412900" w:rsidRPr="00FA644A" w:rsidRDefault="001E68DA" w:rsidP="001E68DA">
            <w:pPr>
              <w:rPr>
                <w:sz w:val="16"/>
                <w:szCs w:val="16"/>
                <w:u w:val="single"/>
                <w:lang w:val="kk-KZ"/>
              </w:rPr>
            </w:pPr>
            <w:r w:rsidRPr="00FA644A">
              <w:rPr>
                <w:b/>
                <w:bCs/>
                <w:sz w:val="16"/>
                <w:szCs w:val="16"/>
                <w:lang w:val="kk-KZ"/>
              </w:rPr>
              <w:t xml:space="preserve">   Баллы % содержание</w:t>
            </w:r>
          </w:p>
        </w:tc>
      </w:tr>
      <w:tr w:rsidR="001E68DA" w:rsidRPr="0020615C" w14:paraId="2DFA6F25" w14:textId="77777777" w:rsidTr="00FA644A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7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7DEE537A" w:rsidR="001E68DA" w:rsidRPr="00FA644A" w:rsidRDefault="001E68DA" w:rsidP="001E68DA">
            <w:pPr>
              <w:rPr>
                <w:b/>
                <w:sz w:val="16"/>
                <w:szCs w:val="16"/>
                <w:highlight w:val="green"/>
                <w:lang w:val="kk-KZ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1DC08656" w:rsidR="001E68DA" w:rsidRPr="00FA644A" w:rsidRDefault="001E68DA" w:rsidP="001E68DA">
            <w:pPr>
              <w:rPr>
                <w:b/>
                <w:sz w:val="16"/>
                <w:szCs w:val="16"/>
                <w:highlight w:val="green"/>
                <w:lang w:val="kk-KZ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2EBCD83E" w:rsidR="001E68DA" w:rsidRPr="00FA644A" w:rsidRDefault="001E68DA" w:rsidP="001E68DA">
            <w:pPr>
              <w:rPr>
                <w:b/>
                <w:sz w:val="16"/>
                <w:szCs w:val="16"/>
                <w:highlight w:val="green"/>
                <w:lang w:val="kk-KZ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000000" w:themeColor="text1"/>
            </w:tcBorders>
          </w:tcPr>
          <w:p w14:paraId="2DF381D3" w14:textId="45C2D34B" w:rsidR="001E68DA" w:rsidRPr="00FA644A" w:rsidRDefault="001E68DA" w:rsidP="001E68DA">
            <w:pPr>
              <w:jc w:val="center"/>
              <w:rPr>
                <w:b/>
                <w:sz w:val="16"/>
                <w:szCs w:val="16"/>
                <w:highlight w:val="green"/>
                <w:lang w:val="kk-KZ"/>
              </w:rPr>
            </w:pPr>
          </w:p>
        </w:tc>
        <w:tc>
          <w:tcPr>
            <w:tcW w:w="3085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6400CC2" w:rsidR="001E68DA" w:rsidRPr="00FA644A" w:rsidRDefault="001E68DA" w:rsidP="001E68DA">
            <w:pPr>
              <w:jc w:val="both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1593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54B27D6E" w:rsidR="001E68DA" w:rsidRPr="00FA644A" w:rsidRDefault="001E68DA" w:rsidP="001E68DA">
            <w:pPr>
              <w:jc w:val="center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</w:rPr>
              <w:t>-</w:t>
            </w:r>
          </w:p>
        </w:tc>
      </w:tr>
      <w:tr w:rsidR="001E68DA" w:rsidRPr="0020615C" w14:paraId="123149AD" w14:textId="77777777" w:rsidTr="00F82D65">
        <w:tblPrEx>
          <w:tblLook w:val="0000" w:firstRow="0" w:lastRow="0" w:firstColumn="0" w:lastColumn="0" w:noHBand="0" w:noVBand="0"/>
        </w:tblPrEx>
        <w:trPr>
          <w:trHeight w:val="51"/>
        </w:trPr>
        <w:tc>
          <w:tcPr>
            <w:tcW w:w="70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BAE412" w14:textId="08F31130" w:rsidR="001E68DA" w:rsidRPr="00FA644A" w:rsidRDefault="001E68DA" w:rsidP="00073746">
            <w:pPr>
              <w:jc w:val="center"/>
              <w:rPr>
                <w:b/>
                <w:sz w:val="16"/>
                <w:szCs w:val="16"/>
                <w:highlight w:val="green"/>
                <w:lang w:val="kk-KZ"/>
              </w:rPr>
            </w:pPr>
            <w:r w:rsidRPr="00FA644A">
              <w:rPr>
                <w:sz w:val="16"/>
                <w:szCs w:val="16"/>
                <w:lang w:val="en-US"/>
              </w:rPr>
              <w:t>FX</w:t>
            </w:r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CC506C" w14:textId="6FE70E8A" w:rsidR="001E68DA" w:rsidRPr="00FA644A" w:rsidRDefault="001E68DA" w:rsidP="00073746">
            <w:pPr>
              <w:jc w:val="center"/>
              <w:rPr>
                <w:b/>
                <w:sz w:val="16"/>
                <w:szCs w:val="16"/>
                <w:highlight w:val="green"/>
                <w:lang w:val="kk-KZ"/>
              </w:rPr>
            </w:pPr>
            <w:r w:rsidRPr="00FA644A">
              <w:rPr>
                <w:sz w:val="16"/>
                <w:szCs w:val="16"/>
                <w:lang w:val="en-US"/>
              </w:rPr>
              <w:t>0</w:t>
            </w:r>
            <w:r w:rsidRPr="00FA644A">
              <w:rPr>
                <w:sz w:val="16"/>
                <w:szCs w:val="16"/>
                <w:lang w:val="kk-KZ"/>
              </w:rPr>
              <w:t>,</w:t>
            </w:r>
            <w:r w:rsidRPr="00FA644A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35F675" w14:textId="0E25B581" w:rsidR="001E68DA" w:rsidRPr="00FA644A" w:rsidRDefault="001E68DA" w:rsidP="00073746">
            <w:pPr>
              <w:jc w:val="center"/>
              <w:rPr>
                <w:b/>
                <w:sz w:val="16"/>
                <w:szCs w:val="16"/>
                <w:highlight w:val="green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25-49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000000" w:themeColor="text1"/>
            </w:tcBorders>
          </w:tcPr>
          <w:p w14:paraId="727C658B" w14:textId="1335D862" w:rsidR="001E68DA" w:rsidRPr="00FA644A" w:rsidRDefault="001E68DA" w:rsidP="001E68DA">
            <w:pPr>
              <w:jc w:val="center"/>
              <w:rPr>
                <w:b/>
                <w:sz w:val="16"/>
                <w:szCs w:val="16"/>
                <w:highlight w:val="green"/>
                <w:lang w:val="kk-KZ"/>
              </w:rPr>
            </w:pPr>
          </w:p>
        </w:tc>
        <w:tc>
          <w:tcPr>
            <w:tcW w:w="3085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57F89A7D" w:rsidR="001E68DA" w:rsidRPr="00FA644A" w:rsidRDefault="001E68DA" w:rsidP="001E68DA">
            <w:pPr>
              <w:jc w:val="both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1593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2AE90D62" w:rsidR="001E68DA" w:rsidRPr="00FA644A" w:rsidRDefault="001E68DA" w:rsidP="001E68DA">
            <w:pPr>
              <w:jc w:val="center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20</w:t>
            </w:r>
          </w:p>
        </w:tc>
      </w:tr>
      <w:tr w:rsidR="001E68DA" w:rsidRPr="0020615C" w14:paraId="012AB828" w14:textId="77777777" w:rsidTr="00F82D65">
        <w:tblPrEx>
          <w:tblLook w:val="0000" w:firstRow="0" w:lastRow="0" w:firstColumn="0" w:lastColumn="0" w:noHBand="0" w:noVBand="0"/>
        </w:tblPrEx>
        <w:trPr>
          <w:trHeight w:val="230"/>
        </w:trPr>
        <w:tc>
          <w:tcPr>
            <w:tcW w:w="7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211DF403" w:rsidR="001E68DA" w:rsidRPr="00FA644A" w:rsidRDefault="001E68DA" w:rsidP="00073746">
            <w:pPr>
              <w:jc w:val="center"/>
              <w:rPr>
                <w:b/>
                <w:sz w:val="16"/>
                <w:szCs w:val="16"/>
                <w:highlight w:val="green"/>
                <w:lang w:val="kk-KZ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1476801F" w:rsidR="001E68DA" w:rsidRPr="00FA644A" w:rsidRDefault="001E68DA" w:rsidP="00073746">
            <w:pPr>
              <w:jc w:val="center"/>
              <w:rPr>
                <w:b/>
                <w:sz w:val="16"/>
                <w:szCs w:val="16"/>
                <w:highlight w:val="green"/>
                <w:lang w:val="kk-KZ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088C9681" w:rsidR="001E68DA" w:rsidRPr="00FA644A" w:rsidRDefault="001E68DA" w:rsidP="00073746">
            <w:pPr>
              <w:jc w:val="center"/>
              <w:rPr>
                <w:b/>
                <w:sz w:val="16"/>
                <w:szCs w:val="16"/>
                <w:highlight w:val="green"/>
                <w:lang w:val="kk-KZ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06FE7BFC" w:rsidR="001E68DA" w:rsidRPr="00FA644A" w:rsidRDefault="001E68DA" w:rsidP="001E68DA">
            <w:pPr>
              <w:jc w:val="center"/>
              <w:rPr>
                <w:b/>
                <w:sz w:val="16"/>
                <w:szCs w:val="16"/>
                <w:highlight w:val="green"/>
                <w:lang w:val="kk-KZ"/>
              </w:rPr>
            </w:pPr>
          </w:p>
        </w:tc>
        <w:tc>
          <w:tcPr>
            <w:tcW w:w="3085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7CE63C45" w:rsidR="001E68DA" w:rsidRPr="00FA644A" w:rsidRDefault="001E68DA" w:rsidP="001E68DA">
            <w:pPr>
              <w:jc w:val="both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1593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A250D73" w:rsidR="001E68DA" w:rsidRPr="00FA644A" w:rsidRDefault="001E68DA" w:rsidP="001E68DA">
            <w:pPr>
              <w:jc w:val="center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20</w:t>
            </w:r>
          </w:p>
        </w:tc>
      </w:tr>
      <w:tr w:rsidR="001E68DA" w:rsidRPr="0020615C" w14:paraId="5FFF3F67" w14:textId="77777777" w:rsidTr="00F82D65">
        <w:tblPrEx>
          <w:tblLook w:val="0000" w:firstRow="0" w:lastRow="0" w:firstColumn="0" w:lastColumn="0" w:noHBand="0" w:noVBand="0"/>
        </w:tblPrEx>
        <w:trPr>
          <w:trHeight w:val="230"/>
        </w:trPr>
        <w:tc>
          <w:tcPr>
            <w:tcW w:w="70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21FA52" w14:textId="6B451235" w:rsidR="001E68DA" w:rsidRPr="00FA644A" w:rsidRDefault="001E68DA" w:rsidP="00073746">
            <w:pPr>
              <w:jc w:val="center"/>
              <w:rPr>
                <w:b/>
                <w:sz w:val="16"/>
                <w:szCs w:val="16"/>
                <w:highlight w:val="green"/>
                <w:lang w:val="kk-KZ"/>
              </w:rPr>
            </w:pPr>
            <w:r w:rsidRPr="00FA644A"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8CFC86" w14:textId="53D85FF5" w:rsidR="001E68DA" w:rsidRPr="00FA644A" w:rsidRDefault="001E68DA" w:rsidP="00073746">
            <w:pPr>
              <w:jc w:val="center"/>
              <w:rPr>
                <w:b/>
                <w:sz w:val="16"/>
                <w:szCs w:val="16"/>
                <w:highlight w:val="green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0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C06743" w14:textId="2EE618A4" w:rsidR="001E68DA" w:rsidRPr="00FA644A" w:rsidRDefault="001E68DA" w:rsidP="00073746">
            <w:pPr>
              <w:jc w:val="center"/>
              <w:rPr>
                <w:b/>
                <w:sz w:val="16"/>
                <w:szCs w:val="16"/>
                <w:highlight w:val="green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0-24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000000" w:themeColor="text1"/>
            </w:tcBorders>
          </w:tcPr>
          <w:p w14:paraId="5EE77E04" w14:textId="1B4B705A" w:rsidR="001E68DA" w:rsidRPr="00FA644A" w:rsidRDefault="001E68DA" w:rsidP="001E68DA">
            <w:pPr>
              <w:jc w:val="center"/>
              <w:rPr>
                <w:b/>
                <w:sz w:val="16"/>
                <w:szCs w:val="16"/>
                <w:highlight w:val="green"/>
                <w:lang w:val="kk-KZ"/>
              </w:rPr>
            </w:pPr>
          </w:p>
        </w:tc>
        <w:tc>
          <w:tcPr>
            <w:tcW w:w="3085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2064BAA2" w:rsidR="001E68DA" w:rsidRPr="00FA644A" w:rsidRDefault="001E68DA" w:rsidP="001E68DA">
            <w:pPr>
              <w:jc w:val="both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1593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0A8A3BF9" w:rsidR="001E68DA" w:rsidRPr="00FA644A" w:rsidRDefault="001E68DA" w:rsidP="001E68DA">
            <w:pPr>
              <w:jc w:val="center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20</w:t>
            </w:r>
          </w:p>
        </w:tc>
      </w:tr>
      <w:tr w:rsidR="001E68DA" w:rsidRPr="0020615C" w14:paraId="720EC03E" w14:textId="77777777" w:rsidTr="00F82D65">
        <w:tblPrEx>
          <w:tblLook w:val="0000" w:firstRow="0" w:lastRow="0" w:firstColumn="0" w:lastColumn="0" w:noHBand="0" w:noVBand="0"/>
        </w:tblPrEx>
        <w:trPr>
          <w:trHeight w:val="250"/>
        </w:trPr>
        <w:tc>
          <w:tcPr>
            <w:tcW w:w="7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A3091F" w14:textId="31EC9FBF" w:rsidR="001E68DA" w:rsidRPr="00FA644A" w:rsidRDefault="001E68DA" w:rsidP="001E68DA">
            <w:pPr>
              <w:rPr>
                <w:b/>
                <w:sz w:val="16"/>
                <w:szCs w:val="16"/>
                <w:highlight w:val="green"/>
                <w:lang w:val="kk-KZ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A1BE1C" w14:textId="48279785" w:rsidR="001E68DA" w:rsidRPr="00FA644A" w:rsidRDefault="001E68DA" w:rsidP="001E68DA">
            <w:pPr>
              <w:rPr>
                <w:b/>
                <w:sz w:val="16"/>
                <w:szCs w:val="16"/>
                <w:highlight w:val="green"/>
                <w:lang w:val="kk-KZ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06F576" w14:textId="192C00CE" w:rsidR="001E68DA" w:rsidRPr="00FA644A" w:rsidRDefault="001E68DA" w:rsidP="001E68DA">
            <w:pPr>
              <w:rPr>
                <w:b/>
                <w:sz w:val="16"/>
                <w:szCs w:val="16"/>
                <w:highlight w:val="green"/>
                <w:lang w:val="kk-KZ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A4C698" w14:textId="7AD1F7E9" w:rsidR="001E68DA" w:rsidRPr="00FA644A" w:rsidRDefault="001E68DA" w:rsidP="001E68DA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3085" w:type="dxa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3F7B084D" w:rsidR="001E68DA" w:rsidRPr="00FA644A" w:rsidRDefault="001E68DA" w:rsidP="001E68DA">
            <w:pPr>
              <w:jc w:val="both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</w:rPr>
              <w:t xml:space="preserve">Итоговый контроль (экзамен)                                                         </w:t>
            </w: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36B9B68B" w:rsidR="001E68DA" w:rsidRPr="00FA644A" w:rsidRDefault="001E68DA" w:rsidP="001E68DA">
            <w:pPr>
              <w:jc w:val="center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</w:rPr>
              <w:t>40</w:t>
            </w:r>
          </w:p>
        </w:tc>
      </w:tr>
      <w:tr w:rsidR="001E68DA" w:rsidRPr="0020615C" w14:paraId="22B40A05" w14:textId="77777777" w:rsidTr="00F82D65">
        <w:tblPrEx>
          <w:tblLook w:val="0000" w:firstRow="0" w:lastRow="0" w:firstColumn="0" w:lastColumn="0" w:noHBand="0" w:noVBand="0"/>
        </w:tblPrEx>
        <w:trPr>
          <w:trHeight w:val="146"/>
        </w:trPr>
        <w:tc>
          <w:tcPr>
            <w:tcW w:w="70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DDD5F69" w14:textId="1751971B" w:rsidR="001E68DA" w:rsidRPr="00FA644A" w:rsidRDefault="001E68DA" w:rsidP="001E68DA">
            <w:pPr>
              <w:rPr>
                <w:sz w:val="16"/>
                <w:szCs w:val="16"/>
                <w:highlight w:val="green"/>
                <w:lang w:val="kk-KZ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0A21B87" w14:textId="570C8B87" w:rsidR="001E68DA" w:rsidRPr="00FA644A" w:rsidRDefault="001E68DA" w:rsidP="001E68DA">
            <w:pPr>
              <w:rPr>
                <w:sz w:val="16"/>
                <w:szCs w:val="16"/>
                <w:highlight w:val="green"/>
                <w:lang w:val="kk-KZ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60708D3" w14:textId="44B10B55" w:rsidR="001E68DA" w:rsidRPr="00FA644A" w:rsidRDefault="001E68DA" w:rsidP="001E68DA">
            <w:pPr>
              <w:rPr>
                <w:sz w:val="16"/>
                <w:szCs w:val="16"/>
                <w:highlight w:val="green"/>
                <w:lang w:val="kk-KZ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6CE69D2" w14:textId="37561217" w:rsidR="001E68DA" w:rsidRPr="00FA644A" w:rsidRDefault="001E68DA" w:rsidP="001E68DA">
            <w:pPr>
              <w:rPr>
                <w:sz w:val="16"/>
                <w:szCs w:val="16"/>
                <w:highlight w:val="green"/>
                <w:lang w:val="kk-KZ"/>
              </w:rPr>
            </w:pPr>
          </w:p>
        </w:tc>
        <w:tc>
          <w:tcPr>
            <w:tcW w:w="3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54DEBF53" w:rsidR="001E68DA" w:rsidRPr="00FA644A" w:rsidRDefault="001E68DA" w:rsidP="001E68DA">
            <w:pPr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4D4D04DB" w:rsidR="001E68DA" w:rsidRPr="00FA644A" w:rsidRDefault="001E68DA" w:rsidP="001E68DA">
            <w:pPr>
              <w:jc w:val="center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</w:rPr>
              <w:t xml:space="preserve">100 </w:t>
            </w:r>
          </w:p>
        </w:tc>
      </w:tr>
      <w:tr w:rsidR="00D763DF" w:rsidRPr="00F4475C" w14:paraId="2922F91B" w14:textId="77777777" w:rsidTr="00155271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9214" w:type="dxa"/>
            <w:gridSpan w:val="11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9645523" w14:textId="52DA8215" w:rsidR="00D763DF" w:rsidRPr="0020615C" w:rsidRDefault="00574F84" w:rsidP="00574F84">
            <w:pPr>
              <w:spacing w:before="120" w:after="120"/>
              <w:jc w:val="center"/>
              <w:rPr>
                <w:b/>
                <w:sz w:val="20"/>
                <w:szCs w:val="20"/>
                <w:lang w:val="kk-KZ"/>
              </w:rPr>
            </w:pPr>
            <w:r w:rsidRPr="00574F84">
              <w:rPr>
                <w:b/>
                <w:bCs/>
                <w:sz w:val="20"/>
                <w:szCs w:val="20"/>
              </w:rPr>
              <w:t>Календарь (график) реализации содержания дисциплины. Методы преподавания и обучения.</w:t>
            </w:r>
          </w:p>
        </w:tc>
      </w:tr>
    </w:tbl>
    <w:tbl>
      <w:tblPr>
        <w:tblStyle w:val="af8"/>
        <w:tblW w:w="9214" w:type="dxa"/>
        <w:tblInd w:w="137" w:type="dxa"/>
        <w:tblLayout w:type="fixed"/>
        <w:tblLook w:val="01E0" w:firstRow="1" w:lastRow="1" w:firstColumn="1" w:lastColumn="1" w:noHBand="0" w:noVBand="0"/>
      </w:tblPr>
      <w:tblGrid>
        <w:gridCol w:w="688"/>
        <w:gridCol w:w="6521"/>
        <w:gridCol w:w="825"/>
        <w:gridCol w:w="1180"/>
      </w:tblGrid>
      <w:tr w:rsidR="0006727B" w:rsidRPr="0020615C" w14:paraId="387433A4" w14:textId="77777777" w:rsidTr="0006727B">
        <w:trPr>
          <w:trHeight w:val="469"/>
        </w:trPr>
        <w:tc>
          <w:tcPr>
            <w:tcW w:w="688" w:type="dxa"/>
            <w:hideMark/>
          </w:tcPr>
          <w:p w14:paraId="6CB15497" w14:textId="30F18AF1" w:rsidR="0006727B" w:rsidRPr="0020615C" w:rsidRDefault="0006727B" w:rsidP="001D643B">
            <w:pPr>
              <w:tabs>
                <w:tab w:val="left" w:pos="1276"/>
              </w:tabs>
              <w:contextualSpacing/>
              <w:jc w:val="center"/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6521" w:type="dxa"/>
            <w:hideMark/>
          </w:tcPr>
          <w:p w14:paraId="6A070E81" w14:textId="77534048" w:rsidR="0006727B" w:rsidRPr="0020615C" w:rsidRDefault="0006727B" w:rsidP="001D643B">
            <w:pPr>
              <w:snapToGrid w:val="0"/>
              <w:contextualSpacing/>
              <w:jc w:val="center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25" w:type="dxa"/>
            <w:hideMark/>
          </w:tcPr>
          <w:p w14:paraId="2BC44933" w14:textId="5FCE6EF6" w:rsidR="0006727B" w:rsidRPr="0020615C" w:rsidRDefault="0006727B" w:rsidP="001D643B">
            <w:pPr>
              <w:tabs>
                <w:tab w:val="left" w:pos="1276"/>
              </w:tabs>
              <w:contextualSpacing/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180" w:type="dxa"/>
            <w:hideMark/>
          </w:tcPr>
          <w:p w14:paraId="0FFD3767" w14:textId="1204B439" w:rsidR="0006727B" w:rsidRPr="00261793" w:rsidRDefault="0006727B" w:rsidP="001D643B">
            <w:pPr>
              <w:tabs>
                <w:tab w:val="left" w:pos="1276"/>
              </w:tabs>
              <w:ind w:left="-68" w:firstLine="26"/>
              <w:contextualSpacing/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Макс.</w:t>
            </w:r>
          </w:p>
          <w:p w14:paraId="2438F74E" w14:textId="004326AA" w:rsidR="0006727B" w:rsidRPr="0020615C" w:rsidRDefault="0006727B" w:rsidP="001D643B">
            <w:pPr>
              <w:tabs>
                <w:tab w:val="left" w:pos="1276"/>
              </w:tabs>
              <w:contextualSpacing/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r w:rsidRPr="00261793">
              <w:rPr>
                <w:b/>
                <w:sz w:val="20"/>
                <w:szCs w:val="20"/>
              </w:rPr>
              <w:t>алл</w:t>
            </w:r>
          </w:p>
        </w:tc>
      </w:tr>
      <w:tr w:rsidR="0006727B" w:rsidRPr="0020615C" w14:paraId="31674BCB" w14:textId="77777777" w:rsidTr="0006727B">
        <w:trPr>
          <w:trHeight w:val="152"/>
        </w:trPr>
        <w:tc>
          <w:tcPr>
            <w:tcW w:w="9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EDFF48" w14:textId="72380EE0" w:rsidR="0006727B" w:rsidRPr="0020615C" w:rsidRDefault="00F4218C" w:rsidP="001D643B">
            <w:pPr>
              <w:tabs>
                <w:tab w:val="left" w:pos="1276"/>
              </w:tabs>
              <w:contextualSpacing/>
              <w:jc w:val="center"/>
              <w:rPr>
                <w:b/>
                <w:sz w:val="20"/>
                <w:szCs w:val="20"/>
                <w:lang w:val="kk-KZ"/>
              </w:rPr>
            </w:pPr>
            <w:r w:rsidRPr="00F4218C">
              <w:rPr>
                <w:b/>
                <w:sz w:val="20"/>
                <w:szCs w:val="20"/>
              </w:rPr>
              <w:t>МОДУЛЬ 1</w:t>
            </w:r>
            <w:r>
              <w:rPr>
                <w:b/>
                <w:sz w:val="20"/>
                <w:szCs w:val="20"/>
              </w:rPr>
              <w:t xml:space="preserve"> Теоретико-методологические </w:t>
            </w:r>
            <w:r w:rsidRPr="00F4218C">
              <w:rPr>
                <w:b/>
                <w:sz w:val="20"/>
                <w:szCs w:val="20"/>
              </w:rPr>
              <w:t>основы финансово-экономического обоснования проекта.</w:t>
            </w:r>
          </w:p>
        </w:tc>
      </w:tr>
      <w:tr w:rsidR="00F4218C" w:rsidRPr="0020615C" w14:paraId="4443312F" w14:textId="77777777" w:rsidTr="0006727B">
        <w:trPr>
          <w:trHeight w:val="144"/>
        </w:trPr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36E08" w14:textId="77777777" w:rsidR="00F4218C" w:rsidRPr="0020615C" w:rsidRDefault="00F4218C" w:rsidP="00F4218C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0615C">
              <w:rPr>
                <w:sz w:val="20"/>
                <w:szCs w:val="20"/>
                <w:lang w:val="kk-KZ"/>
              </w:rPr>
              <w:t>1</w:t>
            </w:r>
          </w:p>
          <w:p w14:paraId="64310717" w14:textId="77777777" w:rsidR="00F4218C" w:rsidRPr="0020615C" w:rsidRDefault="00F4218C" w:rsidP="00F4218C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14:paraId="47E9E38F" w14:textId="02847DBC" w:rsidR="00F4218C" w:rsidRPr="00AA786F" w:rsidRDefault="00F4218C" w:rsidP="00F4218C">
            <w:pPr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860B85">
              <w:rPr>
                <w:b/>
                <w:sz w:val="20"/>
                <w:szCs w:val="20"/>
              </w:rPr>
              <w:t>Л</w:t>
            </w:r>
            <w:r w:rsidRPr="00860B8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60B85">
              <w:rPr>
                <w:b/>
                <w:sz w:val="20"/>
                <w:szCs w:val="20"/>
              </w:rPr>
              <w:t xml:space="preserve">1. </w:t>
            </w:r>
            <w:r w:rsidRPr="00860B85">
              <w:rPr>
                <w:sz w:val="20"/>
                <w:szCs w:val="20"/>
              </w:rPr>
              <w:t xml:space="preserve"> Правовое обеспечение и понятийный аппарат инновационно- инвестиционного анализа. Цель и задачи анализа инновационной и инвестиционной деятельности. Информационная база и факторы, оказывающие влияние на инвестиционную деятельность.</w:t>
            </w:r>
          </w:p>
        </w:tc>
        <w:tc>
          <w:tcPr>
            <w:tcW w:w="825" w:type="dxa"/>
            <w:hideMark/>
          </w:tcPr>
          <w:p w14:paraId="72CBB57F" w14:textId="081388F0" w:rsidR="00F4218C" w:rsidRPr="0020615C" w:rsidRDefault="00F4218C" w:rsidP="00F4218C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180" w:type="dxa"/>
          </w:tcPr>
          <w:p w14:paraId="0BFEAD18" w14:textId="78CFDCFC" w:rsidR="00F4218C" w:rsidRPr="0020615C" w:rsidRDefault="00F4218C" w:rsidP="00F4218C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F4218C" w:rsidRPr="0020615C" w14:paraId="18BBED54" w14:textId="77777777" w:rsidTr="0006727B">
        <w:trPr>
          <w:trHeight w:val="167"/>
        </w:trPr>
        <w:tc>
          <w:tcPr>
            <w:tcW w:w="68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C2AC24" w14:textId="77777777" w:rsidR="00F4218C" w:rsidRPr="0020615C" w:rsidRDefault="00F4218C" w:rsidP="00F4218C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14:paraId="2752D9A4" w14:textId="157E3BDA" w:rsidR="00F4218C" w:rsidRPr="00AA786F" w:rsidRDefault="00F4218C" w:rsidP="00F4218C">
            <w:pPr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860B85">
              <w:rPr>
                <w:b/>
                <w:sz w:val="20"/>
                <w:szCs w:val="20"/>
              </w:rPr>
              <w:t xml:space="preserve">СЗ 1. </w:t>
            </w:r>
            <w:r w:rsidRPr="00860B85">
              <w:rPr>
                <w:sz w:val="20"/>
                <w:szCs w:val="20"/>
              </w:rPr>
              <w:t>Предмет и метод финансовой математики. История и современное состояние финансовой математики.</w:t>
            </w:r>
            <w:r w:rsidRPr="00860B85">
              <w:rPr>
                <w:sz w:val="20"/>
                <w:szCs w:val="20"/>
              </w:rPr>
              <w:tab/>
              <w:t>Основные понятия в финансовой математике</w:t>
            </w:r>
          </w:p>
        </w:tc>
        <w:tc>
          <w:tcPr>
            <w:tcW w:w="825" w:type="dxa"/>
            <w:hideMark/>
          </w:tcPr>
          <w:p w14:paraId="30742605" w14:textId="50F48CB6" w:rsidR="00F4218C" w:rsidRPr="0020615C" w:rsidRDefault="00F4218C" w:rsidP="00F4218C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180" w:type="dxa"/>
          </w:tcPr>
          <w:p w14:paraId="72E3658E" w14:textId="595D9A3E" w:rsidR="00F4218C" w:rsidRPr="0020615C" w:rsidRDefault="00F4218C" w:rsidP="00F4218C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CA4D9F" w:rsidRPr="0020615C" w14:paraId="1142C2A3" w14:textId="77777777" w:rsidTr="0006727B">
        <w:trPr>
          <w:trHeight w:val="159"/>
        </w:trPr>
        <w:tc>
          <w:tcPr>
            <w:tcW w:w="6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8C62FD" w14:textId="77777777" w:rsidR="00CA4D9F" w:rsidRPr="0020615C" w:rsidRDefault="00CA4D9F" w:rsidP="00CA4D9F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0615C">
              <w:rPr>
                <w:sz w:val="20"/>
                <w:szCs w:val="20"/>
                <w:lang w:val="kk-KZ"/>
              </w:rPr>
              <w:t>2</w:t>
            </w:r>
          </w:p>
          <w:p w14:paraId="30BE7BF2" w14:textId="77777777" w:rsidR="00CA4D9F" w:rsidRPr="0020615C" w:rsidRDefault="00CA4D9F" w:rsidP="00CA4D9F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14:paraId="16A5CC75" w14:textId="5B51F973" w:rsidR="00CA4D9F" w:rsidRPr="0020615C" w:rsidRDefault="00CA4D9F" w:rsidP="00CA4D9F">
            <w:pPr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860B85">
              <w:rPr>
                <w:b/>
                <w:sz w:val="20"/>
                <w:szCs w:val="20"/>
              </w:rPr>
              <w:t>Л</w:t>
            </w:r>
            <w:r w:rsidRPr="00860B85">
              <w:rPr>
                <w:b/>
                <w:sz w:val="20"/>
                <w:szCs w:val="20"/>
                <w:lang w:val="kk-KZ"/>
              </w:rPr>
              <w:t xml:space="preserve"> 2</w:t>
            </w:r>
            <w:r w:rsidRPr="00860B85">
              <w:rPr>
                <w:b/>
                <w:sz w:val="20"/>
                <w:szCs w:val="20"/>
              </w:rPr>
              <w:t>.</w:t>
            </w:r>
            <w:r w:rsidRPr="00860B85">
              <w:rPr>
                <w:sz w:val="20"/>
                <w:szCs w:val="20"/>
              </w:rPr>
              <w:t xml:space="preserve"> </w:t>
            </w:r>
            <w:r w:rsidRPr="00860B85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860B85">
              <w:rPr>
                <w:bCs/>
                <w:sz w:val="20"/>
                <w:szCs w:val="20"/>
                <w:lang w:val="kk-KZ" w:eastAsia="ar-SA"/>
              </w:rPr>
              <w:t xml:space="preserve">Определение и значение ФЭОП. </w:t>
            </w:r>
            <w:r w:rsidRPr="00860B85">
              <w:rPr>
                <w:sz w:val="20"/>
                <w:szCs w:val="20"/>
              </w:rPr>
              <w:t>Ключевые этапы финансово-экономического обоснования проекта.</w:t>
            </w:r>
          </w:p>
        </w:tc>
        <w:tc>
          <w:tcPr>
            <w:tcW w:w="825" w:type="dxa"/>
            <w:hideMark/>
          </w:tcPr>
          <w:p w14:paraId="71A15A4D" w14:textId="46FA132A" w:rsidR="00CA4D9F" w:rsidRPr="0020615C" w:rsidRDefault="00CA4D9F" w:rsidP="00CA4D9F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180" w:type="dxa"/>
          </w:tcPr>
          <w:p w14:paraId="561225D8" w14:textId="76F32F89" w:rsidR="00CA4D9F" w:rsidRPr="0020615C" w:rsidRDefault="00CA4D9F" w:rsidP="00CA4D9F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A4D9F" w:rsidRPr="0020615C" w14:paraId="061F0D86" w14:textId="77777777" w:rsidTr="0006727B">
        <w:trPr>
          <w:trHeight w:val="159"/>
        </w:trPr>
        <w:tc>
          <w:tcPr>
            <w:tcW w:w="6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931A1A9" w14:textId="77777777" w:rsidR="00CA4D9F" w:rsidRPr="0020615C" w:rsidRDefault="00CA4D9F" w:rsidP="00CA4D9F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14:paraId="10139DF3" w14:textId="6D9DA755" w:rsidR="00CA4D9F" w:rsidRPr="0020615C" w:rsidRDefault="00CA4D9F" w:rsidP="00CA4D9F">
            <w:pPr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860B85">
              <w:rPr>
                <w:b/>
                <w:sz w:val="20"/>
                <w:szCs w:val="20"/>
              </w:rPr>
              <w:t>СЗ 2.</w:t>
            </w:r>
            <w:r w:rsidRPr="00860B85">
              <w:rPr>
                <w:sz w:val="20"/>
                <w:szCs w:val="20"/>
              </w:rPr>
              <w:t xml:space="preserve"> Решение задач в презентации.</w:t>
            </w:r>
            <w:r w:rsidRPr="00860B85">
              <w:rPr>
                <w:sz w:val="20"/>
                <w:szCs w:val="20"/>
              </w:rPr>
              <w:tab/>
            </w:r>
          </w:p>
        </w:tc>
        <w:tc>
          <w:tcPr>
            <w:tcW w:w="825" w:type="dxa"/>
            <w:hideMark/>
          </w:tcPr>
          <w:p w14:paraId="5B9F26AD" w14:textId="2A5BC31D" w:rsidR="00CA4D9F" w:rsidRPr="0020615C" w:rsidRDefault="00CA4D9F" w:rsidP="00CA4D9F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180" w:type="dxa"/>
          </w:tcPr>
          <w:p w14:paraId="039BABEB" w14:textId="6A739400" w:rsidR="00CA4D9F" w:rsidRPr="0020615C" w:rsidRDefault="00CA4D9F" w:rsidP="00CA4D9F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6727B" w:rsidRPr="0020615C" w14:paraId="541C0704" w14:textId="77777777" w:rsidTr="0006727B">
        <w:trPr>
          <w:trHeight w:val="191"/>
        </w:trPr>
        <w:tc>
          <w:tcPr>
            <w:tcW w:w="68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373E19" w14:textId="77777777" w:rsidR="0006727B" w:rsidRPr="0020615C" w:rsidRDefault="0006727B" w:rsidP="00AA786F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6521" w:type="dxa"/>
            <w:shd w:val="clear" w:color="auto" w:fill="auto"/>
          </w:tcPr>
          <w:p w14:paraId="00561FD3" w14:textId="23EC48D4" w:rsidR="0006727B" w:rsidRPr="0020615C" w:rsidRDefault="0006727B" w:rsidP="00AA786F">
            <w:pPr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D31457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РМ</w:t>
            </w:r>
            <w:r w:rsidRPr="00D31457">
              <w:rPr>
                <w:b/>
                <w:sz w:val="20"/>
                <w:szCs w:val="20"/>
              </w:rPr>
              <w:t>П 1.</w:t>
            </w:r>
            <w:r w:rsidRPr="00D31457">
              <w:rPr>
                <w:sz w:val="20"/>
                <w:szCs w:val="20"/>
              </w:rPr>
              <w:t xml:space="preserve"> Консультации по выполнению </w:t>
            </w:r>
            <w:r>
              <w:rPr>
                <w:bCs/>
                <w:sz w:val="20"/>
                <w:szCs w:val="20"/>
              </w:rPr>
              <w:t>СРМ</w:t>
            </w:r>
            <w:r w:rsidRPr="00D31457">
              <w:rPr>
                <w:bCs/>
                <w:sz w:val="20"/>
                <w:szCs w:val="20"/>
              </w:rPr>
              <w:t xml:space="preserve"> 1 </w:t>
            </w:r>
          </w:p>
        </w:tc>
        <w:tc>
          <w:tcPr>
            <w:tcW w:w="825" w:type="dxa"/>
          </w:tcPr>
          <w:p w14:paraId="030F93DC" w14:textId="403EB77C" w:rsidR="0006727B" w:rsidRPr="0020615C" w:rsidRDefault="0006727B" w:rsidP="00AA786F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14:paraId="07A806DD" w14:textId="6F01C04E" w:rsidR="0006727B" w:rsidRPr="0020615C" w:rsidRDefault="0006727B" w:rsidP="00AA786F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CA4D9F" w:rsidRPr="0020615C" w14:paraId="55F11118" w14:textId="77777777" w:rsidTr="0006727B">
        <w:trPr>
          <w:trHeight w:val="273"/>
        </w:trPr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056752A" w14:textId="77777777" w:rsidR="00CA4D9F" w:rsidRPr="0020615C" w:rsidRDefault="00CA4D9F" w:rsidP="00CA4D9F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0615C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6521" w:type="dxa"/>
            <w:shd w:val="clear" w:color="auto" w:fill="auto"/>
            <w:hideMark/>
          </w:tcPr>
          <w:p w14:paraId="3FD9C1E5" w14:textId="647EC091" w:rsidR="00CA4D9F" w:rsidRPr="0020615C" w:rsidRDefault="00CA4D9F" w:rsidP="00CA4D9F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860B85">
              <w:rPr>
                <w:sz w:val="20"/>
                <w:szCs w:val="20"/>
              </w:rPr>
              <w:t xml:space="preserve">Л 3.  </w:t>
            </w:r>
            <w:r>
              <w:rPr>
                <w:sz w:val="20"/>
                <w:szCs w:val="20"/>
              </w:rPr>
              <w:t xml:space="preserve">Виды инновационно-инвестиционных </w:t>
            </w:r>
            <w:r w:rsidRPr="00860B85">
              <w:rPr>
                <w:sz w:val="20"/>
                <w:szCs w:val="20"/>
              </w:rPr>
              <w:t>про</w:t>
            </w:r>
            <w:r>
              <w:rPr>
                <w:sz w:val="20"/>
                <w:szCs w:val="20"/>
              </w:rPr>
              <w:t xml:space="preserve">ектов, </w:t>
            </w:r>
            <w:r w:rsidRPr="00860B85">
              <w:rPr>
                <w:sz w:val="20"/>
                <w:szCs w:val="20"/>
              </w:rPr>
              <w:t>последовательность их разработки и анализа. Характеристика разделов проектного анализа.</w:t>
            </w:r>
          </w:p>
        </w:tc>
        <w:tc>
          <w:tcPr>
            <w:tcW w:w="825" w:type="dxa"/>
            <w:hideMark/>
          </w:tcPr>
          <w:p w14:paraId="1FF04EED" w14:textId="2068E942" w:rsidR="00CA4D9F" w:rsidRPr="0020615C" w:rsidRDefault="00CA4D9F" w:rsidP="00CA4D9F">
            <w:pPr>
              <w:contextualSpacing/>
              <w:jc w:val="center"/>
              <w:rPr>
                <w:sz w:val="20"/>
                <w:szCs w:val="20"/>
              </w:rPr>
            </w:pPr>
            <w:r w:rsidRPr="009471B1">
              <w:rPr>
                <w:sz w:val="20"/>
                <w:szCs w:val="20"/>
              </w:rPr>
              <w:t>1</w:t>
            </w:r>
          </w:p>
        </w:tc>
        <w:tc>
          <w:tcPr>
            <w:tcW w:w="1180" w:type="dxa"/>
          </w:tcPr>
          <w:p w14:paraId="6110A0AE" w14:textId="313B574A" w:rsidR="00CA4D9F" w:rsidRPr="0020615C" w:rsidRDefault="00CA4D9F" w:rsidP="00CA4D9F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A4D9F" w:rsidRPr="0020615C" w14:paraId="6482B2FC" w14:textId="77777777" w:rsidTr="0006727B">
        <w:trPr>
          <w:trHeight w:val="256"/>
        </w:trPr>
        <w:tc>
          <w:tcPr>
            <w:tcW w:w="68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C29B66A" w14:textId="77777777" w:rsidR="00CA4D9F" w:rsidRPr="0020615C" w:rsidRDefault="00CA4D9F" w:rsidP="00CA4D9F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14:paraId="0747BB2E" w14:textId="2B4A7DE1" w:rsidR="00CA4D9F" w:rsidRPr="0020615C" w:rsidRDefault="00CA4D9F" w:rsidP="00CA4D9F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860B85">
              <w:rPr>
                <w:b/>
                <w:sz w:val="20"/>
                <w:szCs w:val="20"/>
              </w:rPr>
              <w:t>СЗ 3.</w:t>
            </w:r>
            <w:r w:rsidRPr="00860B85">
              <w:rPr>
                <w:sz w:val="20"/>
                <w:szCs w:val="20"/>
              </w:rPr>
              <w:t xml:space="preserve"> Решение задач в презентации.</w:t>
            </w:r>
          </w:p>
        </w:tc>
        <w:tc>
          <w:tcPr>
            <w:tcW w:w="825" w:type="dxa"/>
            <w:hideMark/>
          </w:tcPr>
          <w:p w14:paraId="65E48FCD" w14:textId="5140A8BD" w:rsidR="00CA4D9F" w:rsidRPr="0020615C" w:rsidRDefault="00CA4D9F" w:rsidP="00CA4D9F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180" w:type="dxa"/>
          </w:tcPr>
          <w:p w14:paraId="0C6D9F3E" w14:textId="4C907B89" w:rsidR="00CA4D9F" w:rsidRPr="0020615C" w:rsidRDefault="00CA4D9F" w:rsidP="00CA4D9F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B32394" w:rsidRPr="0020615C" w14:paraId="6ACA9205" w14:textId="77777777" w:rsidTr="0006727B">
        <w:trPr>
          <w:trHeight w:val="292"/>
        </w:trPr>
        <w:tc>
          <w:tcPr>
            <w:tcW w:w="6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63F845D" w14:textId="77777777" w:rsidR="00B32394" w:rsidRPr="0020615C" w:rsidRDefault="00B32394" w:rsidP="00B32394">
            <w:pPr>
              <w:tabs>
                <w:tab w:val="left" w:pos="732"/>
              </w:tabs>
              <w:ind w:left="360"/>
              <w:contextualSpacing/>
              <w:rPr>
                <w:bCs/>
                <w:sz w:val="20"/>
                <w:szCs w:val="20"/>
                <w:lang w:val="kk-KZ"/>
              </w:rPr>
            </w:pPr>
          </w:p>
          <w:p w14:paraId="1DC5B1CA" w14:textId="77777777" w:rsidR="00B32394" w:rsidRPr="0020615C" w:rsidRDefault="00B32394" w:rsidP="00B32394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0615C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6521" w:type="dxa"/>
            <w:shd w:val="clear" w:color="auto" w:fill="auto"/>
            <w:hideMark/>
          </w:tcPr>
          <w:p w14:paraId="4442493B" w14:textId="751F1991" w:rsidR="00B32394" w:rsidRPr="0020615C" w:rsidRDefault="00B32394" w:rsidP="00B32394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860B85">
              <w:rPr>
                <w:b/>
                <w:sz w:val="20"/>
                <w:szCs w:val="20"/>
              </w:rPr>
              <w:t>Л</w:t>
            </w:r>
            <w:r w:rsidRPr="00860B8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60B85">
              <w:rPr>
                <w:b/>
                <w:sz w:val="20"/>
                <w:szCs w:val="20"/>
              </w:rPr>
              <w:t>4.</w:t>
            </w:r>
            <w:r w:rsidRPr="00860B85">
              <w:rPr>
                <w:sz w:val="20"/>
                <w:szCs w:val="20"/>
              </w:rPr>
              <w:t xml:space="preserve"> Инвестиционная программа организации. Функции бизнес-плана как инструмента управления проектом.</w:t>
            </w:r>
          </w:p>
        </w:tc>
        <w:tc>
          <w:tcPr>
            <w:tcW w:w="825" w:type="dxa"/>
            <w:hideMark/>
          </w:tcPr>
          <w:p w14:paraId="3E0034C6" w14:textId="660E9793" w:rsidR="00B32394" w:rsidRPr="0020615C" w:rsidRDefault="00B32394" w:rsidP="00B32394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887858">
              <w:rPr>
                <w:sz w:val="20"/>
                <w:szCs w:val="20"/>
              </w:rPr>
              <w:t>1</w:t>
            </w:r>
          </w:p>
        </w:tc>
        <w:tc>
          <w:tcPr>
            <w:tcW w:w="1180" w:type="dxa"/>
          </w:tcPr>
          <w:p w14:paraId="28F56FB1" w14:textId="63E1F13E" w:rsidR="00B32394" w:rsidRPr="0020615C" w:rsidRDefault="00B32394" w:rsidP="00B32394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B32394" w:rsidRPr="0020615C" w14:paraId="6AC122B9" w14:textId="77777777" w:rsidTr="0006727B">
        <w:tc>
          <w:tcPr>
            <w:tcW w:w="6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850B6E9" w14:textId="77777777" w:rsidR="00B32394" w:rsidRPr="0020615C" w:rsidRDefault="00B32394" w:rsidP="00B32394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14:paraId="4B85F477" w14:textId="2C8D676C" w:rsidR="00B32394" w:rsidRPr="0020615C" w:rsidRDefault="00B32394" w:rsidP="00B32394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860B85">
              <w:rPr>
                <w:b/>
                <w:sz w:val="20"/>
                <w:szCs w:val="20"/>
              </w:rPr>
              <w:t>СЗ 4.</w:t>
            </w:r>
            <w:r w:rsidRPr="00860B85">
              <w:rPr>
                <w:sz w:val="20"/>
                <w:szCs w:val="20"/>
              </w:rPr>
              <w:t xml:space="preserve"> Решение задач в презентации.</w:t>
            </w:r>
            <w:r w:rsidRPr="00860B85">
              <w:rPr>
                <w:sz w:val="20"/>
                <w:szCs w:val="20"/>
              </w:rPr>
              <w:tab/>
            </w:r>
          </w:p>
        </w:tc>
        <w:tc>
          <w:tcPr>
            <w:tcW w:w="825" w:type="dxa"/>
            <w:hideMark/>
          </w:tcPr>
          <w:p w14:paraId="6D0061C1" w14:textId="79BC5106" w:rsidR="00B32394" w:rsidRPr="0020615C" w:rsidRDefault="00B32394" w:rsidP="00B32394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180" w:type="dxa"/>
            <w:hideMark/>
          </w:tcPr>
          <w:p w14:paraId="42B311DD" w14:textId="0A22D1DE" w:rsidR="00B32394" w:rsidRPr="0020615C" w:rsidRDefault="00B32394" w:rsidP="00B32394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06727B" w:rsidRPr="0020615C" w14:paraId="586676A0" w14:textId="77777777" w:rsidTr="0006727B">
        <w:tc>
          <w:tcPr>
            <w:tcW w:w="6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E1270" w14:textId="77777777" w:rsidR="0006727B" w:rsidRPr="0020615C" w:rsidRDefault="0006727B" w:rsidP="001D643B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6521" w:type="dxa"/>
          </w:tcPr>
          <w:p w14:paraId="49F6167F" w14:textId="0E9C7AAD" w:rsidR="0006727B" w:rsidRPr="0020615C" w:rsidRDefault="0006727B" w:rsidP="00880357">
            <w:pPr>
              <w:pStyle w:val="parent-of-selection-dropcap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AA786F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</w:rPr>
              <w:t>М</w:t>
            </w:r>
            <w:r w:rsidRPr="00AA786F">
              <w:rPr>
                <w:b/>
                <w:sz w:val="20"/>
                <w:szCs w:val="20"/>
              </w:rPr>
              <w:t xml:space="preserve"> 1.  </w:t>
            </w:r>
            <w:r w:rsidR="00B32394" w:rsidRPr="00B32394">
              <w:rPr>
                <w:sz w:val="20"/>
                <w:szCs w:val="20"/>
              </w:rPr>
              <w:t>Выполнить презентацию на тему: Содержание предварительной стадии разработки и анализа инвестиционного проекта. Критерии анализа инвестиционного проекта. Экспертная оценка инвестиционного решения.</w:t>
            </w:r>
          </w:p>
        </w:tc>
        <w:tc>
          <w:tcPr>
            <w:tcW w:w="825" w:type="dxa"/>
          </w:tcPr>
          <w:p w14:paraId="00C9EEBE" w14:textId="6DF0C3A4" w:rsidR="0006727B" w:rsidRPr="0020615C" w:rsidRDefault="0006727B" w:rsidP="001D643B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80" w:type="dxa"/>
          </w:tcPr>
          <w:p w14:paraId="5DD89203" w14:textId="7955992B" w:rsidR="0006727B" w:rsidRPr="0020615C" w:rsidRDefault="0006727B" w:rsidP="001D643B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B32394" w:rsidRPr="0020615C" w14:paraId="6514E61C" w14:textId="77777777" w:rsidTr="0006727B">
        <w:trPr>
          <w:trHeight w:val="327"/>
        </w:trPr>
        <w:tc>
          <w:tcPr>
            <w:tcW w:w="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DE1AEE4" w14:textId="77777777" w:rsidR="00B32394" w:rsidRPr="0020615C" w:rsidRDefault="00B32394" w:rsidP="00B32394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0615C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6521" w:type="dxa"/>
            <w:shd w:val="clear" w:color="auto" w:fill="auto"/>
            <w:hideMark/>
          </w:tcPr>
          <w:p w14:paraId="05FF47B5" w14:textId="0AB211EC" w:rsidR="00B32394" w:rsidRPr="0020615C" w:rsidRDefault="00B32394" w:rsidP="00B32394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860B85">
              <w:rPr>
                <w:b/>
                <w:sz w:val="20"/>
                <w:szCs w:val="20"/>
              </w:rPr>
              <w:t>Л</w:t>
            </w:r>
            <w:r w:rsidRPr="00860B8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60B85">
              <w:rPr>
                <w:b/>
                <w:sz w:val="20"/>
                <w:szCs w:val="20"/>
              </w:rPr>
              <w:t>5.</w:t>
            </w:r>
            <w:r w:rsidRPr="00860B85">
              <w:rPr>
                <w:sz w:val="20"/>
                <w:szCs w:val="20"/>
              </w:rPr>
              <w:t xml:space="preserve"> Концепция временной ценности денежных вложений. Операции дисконтирования и наращивания капитала.</w:t>
            </w:r>
          </w:p>
        </w:tc>
        <w:tc>
          <w:tcPr>
            <w:tcW w:w="825" w:type="dxa"/>
            <w:hideMark/>
          </w:tcPr>
          <w:p w14:paraId="2D6EAD5E" w14:textId="04AC5100" w:rsidR="00B32394" w:rsidRPr="0020615C" w:rsidRDefault="00B32394" w:rsidP="00B32394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4F2070">
              <w:rPr>
                <w:sz w:val="20"/>
                <w:szCs w:val="20"/>
              </w:rPr>
              <w:t>1</w:t>
            </w:r>
          </w:p>
        </w:tc>
        <w:tc>
          <w:tcPr>
            <w:tcW w:w="1180" w:type="dxa"/>
          </w:tcPr>
          <w:p w14:paraId="09FDB4FC" w14:textId="5A454C68" w:rsidR="00B32394" w:rsidRPr="0020615C" w:rsidRDefault="00B32394" w:rsidP="00B32394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B32394" w:rsidRPr="0020615C" w14:paraId="6FFC399A" w14:textId="77777777" w:rsidTr="0006727B"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DCCB3B5" w14:textId="77777777" w:rsidR="00B32394" w:rsidRPr="0020615C" w:rsidRDefault="00B32394" w:rsidP="00B32394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14:paraId="61172A67" w14:textId="27E3A102" w:rsidR="00B32394" w:rsidRPr="0020615C" w:rsidRDefault="00B32394" w:rsidP="00B32394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860B85">
              <w:rPr>
                <w:b/>
                <w:sz w:val="20"/>
                <w:szCs w:val="20"/>
              </w:rPr>
              <w:t>СЗ 5.</w:t>
            </w:r>
            <w:r w:rsidRPr="00860B85">
              <w:rPr>
                <w:sz w:val="20"/>
                <w:szCs w:val="20"/>
              </w:rPr>
              <w:t xml:space="preserve"> Решение задач в презентации.</w:t>
            </w:r>
            <w:r w:rsidRPr="00860B85">
              <w:rPr>
                <w:sz w:val="20"/>
                <w:szCs w:val="20"/>
              </w:rPr>
              <w:tab/>
            </w:r>
          </w:p>
        </w:tc>
        <w:tc>
          <w:tcPr>
            <w:tcW w:w="825" w:type="dxa"/>
            <w:hideMark/>
          </w:tcPr>
          <w:p w14:paraId="50C290CD" w14:textId="14148687" w:rsidR="00B32394" w:rsidRPr="0020615C" w:rsidRDefault="00B32394" w:rsidP="00B3239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180" w:type="dxa"/>
            <w:hideMark/>
          </w:tcPr>
          <w:p w14:paraId="5339EB14" w14:textId="42647EB9" w:rsidR="00B32394" w:rsidRPr="0020615C" w:rsidRDefault="00B32394" w:rsidP="00B32394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06727B" w:rsidRPr="00A4080C" w14:paraId="3A7EF87E" w14:textId="77777777" w:rsidTr="0006727B">
        <w:trPr>
          <w:trHeight w:val="150"/>
        </w:trPr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A3AB2E5" w14:textId="77777777" w:rsidR="0006727B" w:rsidRPr="0020615C" w:rsidRDefault="0006727B" w:rsidP="001D643B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6521" w:type="dxa"/>
            <w:hideMark/>
          </w:tcPr>
          <w:p w14:paraId="562C6FEC" w14:textId="11C4BB8C" w:rsidR="0006727B" w:rsidRPr="0020615C" w:rsidRDefault="0006727B" w:rsidP="00880357">
            <w:pPr>
              <w:contextualSpacing/>
              <w:jc w:val="both"/>
              <w:rPr>
                <w:b/>
                <w:sz w:val="20"/>
                <w:szCs w:val="20"/>
                <w:lang w:val="kk-KZ"/>
              </w:rPr>
            </w:pPr>
            <w:r w:rsidRPr="004315D3">
              <w:rPr>
                <w:b/>
                <w:sz w:val="20"/>
                <w:szCs w:val="20"/>
              </w:rPr>
              <w:t>С</w:t>
            </w:r>
            <w:r w:rsidRPr="004315D3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М</w:t>
            </w:r>
            <w:r w:rsidRPr="004315D3">
              <w:rPr>
                <w:b/>
                <w:sz w:val="20"/>
                <w:szCs w:val="20"/>
                <w:lang w:val="kk-KZ"/>
              </w:rPr>
              <w:t>П</w:t>
            </w:r>
            <w:r w:rsidRPr="004315D3">
              <w:rPr>
                <w:b/>
                <w:sz w:val="20"/>
                <w:szCs w:val="20"/>
              </w:rPr>
              <w:t xml:space="preserve"> 2. </w:t>
            </w:r>
            <w:r>
              <w:rPr>
                <w:sz w:val="20"/>
                <w:szCs w:val="20"/>
              </w:rPr>
              <w:t>Консультации по выполнению СРМ</w:t>
            </w:r>
            <w:r w:rsidRPr="004315D3">
              <w:rPr>
                <w:sz w:val="20"/>
                <w:szCs w:val="20"/>
              </w:rPr>
              <w:t xml:space="preserve"> 2 </w:t>
            </w:r>
          </w:p>
        </w:tc>
        <w:tc>
          <w:tcPr>
            <w:tcW w:w="825" w:type="dxa"/>
          </w:tcPr>
          <w:p w14:paraId="01CEA10E" w14:textId="5CD5994F" w:rsidR="0006727B" w:rsidRPr="0020615C" w:rsidRDefault="0006727B" w:rsidP="001D643B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1180" w:type="dxa"/>
          </w:tcPr>
          <w:p w14:paraId="6F055446" w14:textId="6C660E30" w:rsidR="0006727B" w:rsidRPr="0020615C" w:rsidRDefault="0006727B" w:rsidP="001D643B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6727B" w:rsidRPr="00A4080C" w14:paraId="25EDA09B" w14:textId="77777777" w:rsidTr="0006727B">
        <w:trPr>
          <w:trHeight w:val="150"/>
        </w:trPr>
        <w:tc>
          <w:tcPr>
            <w:tcW w:w="9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40FDC4E" w14:textId="4FC0FB66" w:rsidR="0006727B" w:rsidRPr="0020615C" w:rsidRDefault="00F4218C" w:rsidP="00F4218C">
            <w:pPr>
              <w:contextualSpacing/>
              <w:rPr>
                <w:b/>
                <w:sz w:val="20"/>
                <w:szCs w:val="20"/>
                <w:lang w:val="kk-KZ"/>
              </w:rPr>
            </w:pPr>
            <w:r w:rsidRPr="00F4218C">
              <w:rPr>
                <w:b/>
                <w:sz w:val="20"/>
                <w:szCs w:val="20"/>
                <w:lang w:val="kk-KZ"/>
              </w:rPr>
              <w:t xml:space="preserve">  </w:t>
            </w:r>
            <w:r>
              <w:rPr>
                <w:b/>
                <w:sz w:val="20"/>
                <w:szCs w:val="20"/>
                <w:lang w:val="kk-KZ"/>
              </w:rPr>
              <w:t xml:space="preserve">                              МОДУЛЬ 2 </w:t>
            </w:r>
            <w:r w:rsidR="00B873B0" w:rsidRPr="00B873B0">
              <w:rPr>
                <w:b/>
                <w:sz w:val="20"/>
                <w:szCs w:val="20"/>
                <w:lang w:val="kk-KZ"/>
              </w:rPr>
              <w:t>Основная деятельность по проекту и его обеспечение</w:t>
            </w:r>
          </w:p>
        </w:tc>
      </w:tr>
      <w:tr w:rsidR="00B32394" w:rsidRPr="0020615C" w14:paraId="6F493470" w14:textId="77777777" w:rsidTr="0006727B">
        <w:trPr>
          <w:trHeight w:val="229"/>
        </w:trPr>
        <w:tc>
          <w:tcPr>
            <w:tcW w:w="6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0879776" w14:textId="77777777" w:rsidR="00B32394" w:rsidRPr="0020615C" w:rsidRDefault="00B32394" w:rsidP="00B32394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0615C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6521" w:type="dxa"/>
            <w:shd w:val="clear" w:color="auto" w:fill="auto"/>
            <w:hideMark/>
          </w:tcPr>
          <w:p w14:paraId="7CCA5D2F" w14:textId="2803B957" w:rsidR="00B32394" w:rsidRPr="0020615C" w:rsidRDefault="00B32394" w:rsidP="00B32394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860B85">
              <w:rPr>
                <w:b/>
                <w:sz w:val="20"/>
                <w:szCs w:val="20"/>
              </w:rPr>
              <w:t>Л</w:t>
            </w:r>
            <w:r w:rsidRPr="00860B8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60B85">
              <w:rPr>
                <w:b/>
                <w:sz w:val="20"/>
                <w:szCs w:val="20"/>
              </w:rPr>
              <w:t>6.</w:t>
            </w:r>
            <w:r w:rsidRPr="00860B8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60B85">
              <w:rPr>
                <w:sz w:val="20"/>
                <w:szCs w:val="20"/>
                <w:lang w:val="kk-KZ"/>
              </w:rPr>
              <w:t>Годовая процентная ставка и методы ее обоснования. Методы расчета текущей и будущей стоимости аннуитета.</w:t>
            </w:r>
          </w:p>
        </w:tc>
        <w:tc>
          <w:tcPr>
            <w:tcW w:w="825" w:type="dxa"/>
            <w:hideMark/>
          </w:tcPr>
          <w:p w14:paraId="7A65D3AD" w14:textId="523A0802" w:rsidR="00B32394" w:rsidRPr="0020615C" w:rsidRDefault="00B32394" w:rsidP="00B32394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180" w:type="dxa"/>
          </w:tcPr>
          <w:p w14:paraId="2F767A93" w14:textId="42471212" w:rsidR="00B32394" w:rsidRPr="0020615C" w:rsidRDefault="00B32394" w:rsidP="00B32394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B32394" w:rsidRPr="0020615C" w14:paraId="44E2BC50" w14:textId="77777777" w:rsidTr="0006727B">
        <w:tc>
          <w:tcPr>
            <w:tcW w:w="6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66DA120" w14:textId="77777777" w:rsidR="00B32394" w:rsidRPr="0020615C" w:rsidRDefault="00B32394" w:rsidP="00B32394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14:paraId="16CB2CF5" w14:textId="7C14C674" w:rsidR="00B32394" w:rsidRPr="0020615C" w:rsidRDefault="00B32394" w:rsidP="00B32394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860B85">
              <w:rPr>
                <w:b/>
                <w:sz w:val="20"/>
                <w:szCs w:val="20"/>
              </w:rPr>
              <w:t>СЗ 6.</w:t>
            </w:r>
            <w:r w:rsidRPr="00860B8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60B85">
              <w:rPr>
                <w:sz w:val="20"/>
                <w:szCs w:val="20"/>
              </w:rPr>
              <w:t>Решение задач в презентации.</w:t>
            </w:r>
            <w:r w:rsidRPr="00860B85">
              <w:rPr>
                <w:sz w:val="20"/>
                <w:szCs w:val="20"/>
              </w:rPr>
              <w:tab/>
            </w:r>
          </w:p>
        </w:tc>
        <w:tc>
          <w:tcPr>
            <w:tcW w:w="825" w:type="dxa"/>
            <w:hideMark/>
          </w:tcPr>
          <w:p w14:paraId="0B886ECD" w14:textId="2CA965EE" w:rsidR="00B32394" w:rsidRPr="0020615C" w:rsidRDefault="00B32394" w:rsidP="00B3239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180" w:type="dxa"/>
            <w:hideMark/>
          </w:tcPr>
          <w:p w14:paraId="0C0F6001" w14:textId="28C25517" w:rsidR="00B32394" w:rsidRPr="0020615C" w:rsidRDefault="00B32394" w:rsidP="00B32394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06727B" w:rsidRPr="0020615C" w14:paraId="5D888B57" w14:textId="77777777" w:rsidTr="0006727B">
        <w:tc>
          <w:tcPr>
            <w:tcW w:w="6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DCD559" w14:textId="77777777" w:rsidR="0006727B" w:rsidRPr="0020615C" w:rsidRDefault="0006727B" w:rsidP="001D643B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6521" w:type="dxa"/>
          </w:tcPr>
          <w:p w14:paraId="66F18315" w14:textId="35F385CA" w:rsidR="0006727B" w:rsidRPr="00B10290" w:rsidRDefault="0006727B" w:rsidP="00B32394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СРМ</w:t>
            </w:r>
            <w:r w:rsidRPr="00D31457">
              <w:rPr>
                <w:b/>
                <w:sz w:val="20"/>
                <w:szCs w:val="20"/>
              </w:rPr>
              <w:t xml:space="preserve"> 2.  </w:t>
            </w:r>
            <w:r w:rsidR="00B32394" w:rsidRPr="00B32394">
              <w:rPr>
                <w:sz w:val="20"/>
                <w:szCs w:val="20"/>
              </w:rPr>
              <w:t>Выполнить презентацию на   тему: Жизненный цикл инвестиционного проекта. Основная деятельность по проекту и его обеспечение. Основные фазы и этапы жизненного цикла инвестиционного проекта.</w:t>
            </w:r>
          </w:p>
        </w:tc>
        <w:tc>
          <w:tcPr>
            <w:tcW w:w="825" w:type="dxa"/>
          </w:tcPr>
          <w:p w14:paraId="5A3EAEF8" w14:textId="77777777" w:rsidR="0006727B" w:rsidRPr="00B834CE" w:rsidRDefault="0006727B" w:rsidP="001D643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14:paraId="31CB40FA" w14:textId="4546009F" w:rsidR="0006727B" w:rsidRDefault="0006727B" w:rsidP="001D643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B32394" w:rsidRPr="0020615C" w14:paraId="6A4F1238" w14:textId="77777777" w:rsidTr="0006727B">
        <w:trPr>
          <w:trHeight w:val="134"/>
        </w:trPr>
        <w:tc>
          <w:tcPr>
            <w:tcW w:w="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55A356" w14:textId="77777777" w:rsidR="00B32394" w:rsidRPr="0020615C" w:rsidRDefault="00B32394" w:rsidP="00B32394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0615C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6521" w:type="dxa"/>
            <w:shd w:val="clear" w:color="auto" w:fill="auto"/>
            <w:hideMark/>
          </w:tcPr>
          <w:p w14:paraId="7F680F80" w14:textId="18B22DCC" w:rsidR="00B32394" w:rsidRPr="0020615C" w:rsidRDefault="00B32394" w:rsidP="00B32394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860B85">
              <w:rPr>
                <w:b/>
                <w:sz w:val="20"/>
                <w:szCs w:val="20"/>
              </w:rPr>
              <w:t>Л</w:t>
            </w:r>
            <w:r w:rsidRPr="00860B8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60B85">
              <w:rPr>
                <w:b/>
                <w:sz w:val="20"/>
                <w:szCs w:val="20"/>
              </w:rPr>
              <w:t>7.</w:t>
            </w:r>
            <w:r w:rsidRPr="00860B8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60B85">
              <w:rPr>
                <w:sz w:val="20"/>
                <w:szCs w:val="20"/>
              </w:rPr>
              <w:t>Косвенный и прямой метод оценки денежных потоков. Оценка денежных потоков и направленность по периодам жизненного цикла инвестиционного проекта.</w:t>
            </w:r>
          </w:p>
        </w:tc>
        <w:tc>
          <w:tcPr>
            <w:tcW w:w="825" w:type="dxa"/>
            <w:hideMark/>
          </w:tcPr>
          <w:p w14:paraId="5627ABF7" w14:textId="477135DD" w:rsidR="00B32394" w:rsidRPr="0020615C" w:rsidRDefault="00B32394" w:rsidP="00B3239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180" w:type="dxa"/>
          </w:tcPr>
          <w:p w14:paraId="4AFD1658" w14:textId="688F5584" w:rsidR="00B32394" w:rsidRPr="0020615C" w:rsidRDefault="00B32394" w:rsidP="00B32394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B32394" w:rsidRPr="0020615C" w14:paraId="7F7A87A2" w14:textId="77777777" w:rsidTr="0006727B"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7AEFE4" w14:textId="77777777" w:rsidR="00B32394" w:rsidRPr="0020615C" w:rsidRDefault="00B32394" w:rsidP="00B32394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14:paraId="65520034" w14:textId="6ADE13A4" w:rsidR="00B32394" w:rsidRPr="0020615C" w:rsidRDefault="00B32394" w:rsidP="00B32394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860B85">
              <w:rPr>
                <w:b/>
                <w:sz w:val="20"/>
                <w:szCs w:val="20"/>
              </w:rPr>
              <w:t>СЗ 7.</w:t>
            </w:r>
            <w:r w:rsidRPr="00860B85">
              <w:rPr>
                <w:bCs/>
                <w:sz w:val="20"/>
                <w:szCs w:val="20"/>
              </w:rPr>
              <w:t xml:space="preserve"> Решение задач в презентации.</w:t>
            </w:r>
            <w:r w:rsidRPr="00860B85">
              <w:rPr>
                <w:bCs/>
                <w:sz w:val="20"/>
                <w:szCs w:val="20"/>
              </w:rPr>
              <w:tab/>
            </w:r>
          </w:p>
        </w:tc>
        <w:tc>
          <w:tcPr>
            <w:tcW w:w="825" w:type="dxa"/>
            <w:hideMark/>
          </w:tcPr>
          <w:p w14:paraId="15DEA6D5" w14:textId="35B95DFE" w:rsidR="00B32394" w:rsidRPr="0020615C" w:rsidRDefault="00B32394" w:rsidP="00B3239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180" w:type="dxa"/>
            <w:hideMark/>
          </w:tcPr>
          <w:p w14:paraId="19B2E7FD" w14:textId="7299BE15" w:rsidR="00B32394" w:rsidRPr="0020615C" w:rsidRDefault="00B32394" w:rsidP="00B32394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06727B" w:rsidRPr="00A4080C" w14:paraId="60404FAA" w14:textId="77777777" w:rsidTr="0006727B"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B250EF" w14:textId="77777777" w:rsidR="0006727B" w:rsidRPr="0020615C" w:rsidRDefault="0006727B" w:rsidP="001D643B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6521" w:type="dxa"/>
            <w:hideMark/>
          </w:tcPr>
          <w:p w14:paraId="45D796B3" w14:textId="691D6F8A" w:rsidR="0006727B" w:rsidRPr="0020615C" w:rsidRDefault="0006727B" w:rsidP="001D643B">
            <w:pPr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СРМ</w:t>
            </w:r>
            <w:r w:rsidRPr="0046687B">
              <w:rPr>
                <w:b/>
                <w:sz w:val="20"/>
                <w:szCs w:val="20"/>
                <w:lang w:val="kk-KZ"/>
              </w:rPr>
              <w:t>П 3.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7068D">
              <w:rPr>
                <w:sz w:val="20"/>
                <w:szCs w:val="20"/>
                <w:lang w:val="kk-KZ"/>
              </w:rPr>
              <w:t>Консультаци</w:t>
            </w:r>
            <w:r>
              <w:rPr>
                <w:sz w:val="20"/>
                <w:szCs w:val="20"/>
                <w:lang w:val="kk-KZ"/>
              </w:rPr>
              <w:t>и по выполнению СРМ 3</w:t>
            </w:r>
          </w:p>
        </w:tc>
        <w:tc>
          <w:tcPr>
            <w:tcW w:w="825" w:type="dxa"/>
          </w:tcPr>
          <w:p w14:paraId="7ABD1B81" w14:textId="28FED4D1" w:rsidR="0006727B" w:rsidRPr="0020615C" w:rsidRDefault="0006727B" w:rsidP="001D643B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1180" w:type="dxa"/>
            <w:hideMark/>
          </w:tcPr>
          <w:p w14:paraId="43D512D5" w14:textId="2E87F3D5" w:rsidR="0006727B" w:rsidRPr="0020615C" w:rsidRDefault="0006727B" w:rsidP="001D643B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B31F6" w:rsidRPr="00A4080C" w14:paraId="0F8ED379" w14:textId="77777777" w:rsidTr="0006727B">
        <w:trPr>
          <w:trHeight w:val="219"/>
        </w:trPr>
        <w:tc>
          <w:tcPr>
            <w:tcW w:w="6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F798FA1" w14:textId="77777777" w:rsidR="005B31F6" w:rsidRPr="0020615C" w:rsidRDefault="005B31F6" w:rsidP="005B31F6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0615C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6521" w:type="dxa"/>
            <w:shd w:val="clear" w:color="auto" w:fill="auto"/>
            <w:hideMark/>
          </w:tcPr>
          <w:p w14:paraId="7587FD5C" w14:textId="1EB004B6" w:rsidR="005B31F6" w:rsidRPr="0020615C" w:rsidRDefault="005B31F6" w:rsidP="005B31F6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860B85">
              <w:rPr>
                <w:b/>
                <w:sz w:val="20"/>
                <w:szCs w:val="20"/>
              </w:rPr>
              <w:t>Л</w:t>
            </w:r>
            <w:r w:rsidRPr="00860B8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60B85">
              <w:rPr>
                <w:b/>
                <w:sz w:val="20"/>
                <w:szCs w:val="20"/>
              </w:rPr>
              <w:t xml:space="preserve">8. </w:t>
            </w:r>
            <w:r w:rsidRPr="00860B85">
              <w:rPr>
                <w:sz w:val="20"/>
                <w:szCs w:val="20"/>
              </w:rPr>
              <w:t>Прогнозирование проектных денежных потоков. Расчет денежных потоков при реализации и завершении проекта.</w:t>
            </w:r>
          </w:p>
        </w:tc>
        <w:tc>
          <w:tcPr>
            <w:tcW w:w="825" w:type="dxa"/>
            <w:hideMark/>
          </w:tcPr>
          <w:p w14:paraId="7D0FA595" w14:textId="032BAC20" w:rsidR="005B31F6" w:rsidRPr="00A4080C" w:rsidRDefault="005B31F6" w:rsidP="005B31F6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180" w:type="dxa"/>
          </w:tcPr>
          <w:p w14:paraId="5C504C60" w14:textId="42107995" w:rsidR="005B31F6" w:rsidRPr="00A4080C" w:rsidRDefault="005B31F6" w:rsidP="005B31F6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B31F6" w:rsidRPr="0020615C" w14:paraId="117318DE" w14:textId="77777777" w:rsidTr="0006727B">
        <w:tc>
          <w:tcPr>
            <w:tcW w:w="6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5537F34" w14:textId="77777777" w:rsidR="005B31F6" w:rsidRPr="0020615C" w:rsidRDefault="005B31F6" w:rsidP="005B31F6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14:paraId="1F43DB37" w14:textId="71F0CD6B" w:rsidR="005B31F6" w:rsidRPr="0020615C" w:rsidRDefault="005B31F6" w:rsidP="005B31F6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860B85">
              <w:rPr>
                <w:b/>
                <w:sz w:val="20"/>
                <w:szCs w:val="20"/>
              </w:rPr>
              <w:t>СЗ 8.</w:t>
            </w:r>
            <w:r w:rsidRPr="00860B85">
              <w:rPr>
                <w:sz w:val="20"/>
                <w:szCs w:val="20"/>
                <w:lang w:val="kk-KZ"/>
              </w:rPr>
              <w:t xml:space="preserve"> </w:t>
            </w:r>
            <w:r w:rsidRPr="00860B85">
              <w:rPr>
                <w:bCs/>
                <w:sz w:val="20"/>
                <w:szCs w:val="20"/>
              </w:rPr>
              <w:t>Решение задач в презентации.</w:t>
            </w:r>
            <w:r w:rsidRPr="00860B85">
              <w:rPr>
                <w:bCs/>
                <w:sz w:val="20"/>
                <w:szCs w:val="20"/>
              </w:rPr>
              <w:tab/>
              <w:t xml:space="preserve">    </w:t>
            </w:r>
          </w:p>
        </w:tc>
        <w:tc>
          <w:tcPr>
            <w:tcW w:w="825" w:type="dxa"/>
            <w:hideMark/>
          </w:tcPr>
          <w:p w14:paraId="093D810F" w14:textId="24B78B87" w:rsidR="005B31F6" w:rsidRPr="0020615C" w:rsidRDefault="005B31F6" w:rsidP="005B31F6">
            <w:pPr>
              <w:contextualSpacing/>
              <w:jc w:val="center"/>
              <w:rPr>
                <w:sz w:val="20"/>
                <w:szCs w:val="20"/>
              </w:rPr>
            </w:pPr>
            <w:r w:rsidRPr="004F2070">
              <w:rPr>
                <w:sz w:val="20"/>
                <w:szCs w:val="20"/>
              </w:rPr>
              <w:t>2</w:t>
            </w:r>
          </w:p>
        </w:tc>
        <w:tc>
          <w:tcPr>
            <w:tcW w:w="1180" w:type="dxa"/>
            <w:hideMark/>
          </w:tcPr>
          <w:p w14:paraId="178CD925" w14:textId="68060C5E" w:rsidR="005B31F6" w:rsidRPr="0020615C" w:rsidRDefault="005B31F6" w:rsidP="005B31F6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06727B" w:rsidRPr="0020615C" w14:paraId="3337509C" w14:textId="77777777" w:rsidTr="0006727B">
        <w:tc>
          <w:tcPr>
            <w:tcW w:w="68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1F308D" w14:textId="77777777" w:rsidR="0006727B" w:rsidRPr="0020615C" w:rsidRDefault="0006727B" w:rsidP="001D643B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6521" w:type="dxa"/>
          </w:tcPr>
          <w:p w14:paraId="60969399" w14:textId="3950A746" w:rsidR="0006727B" w:rsidRPr="0020615C" w:rsidRDefault="0006727B" w:rsidP="001D643B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4315D3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РМ</w:t>
            </w:r>
            <w:r w:rsidRPr="004315D3">
              <w:rPr>
                <w:b/>
                <w:sz w:val="20"/>
                <w:szCs w:val="20"/>
              </w:rPr>
              <w:t xml:space="preserve">П </w:t>
            </w:r>
            <w:r>
              <w:rPr>
                <w:b/>
                <w:sz w:val="20"/>
                <w:szCs w:val="20"/>
              </w:rPr>
              <w:t>4</w:t>
            </w:r>
            <w:r w:rsidRPr="004315D3">
              <w:rPr>
                <w:b/>
                <w:sz w:val="20"/>
                <w:szCs w:val="20"/>
              </w:rPr>
              <w:t xml:space="preserve">. </w:t>
            </w:r>
            <w:r w:rsidRPr="00D52BDE">
              <w:rPr>
                <w:sz w:val="20"/>
                <w:szCs w:val="20"/>
              </w:rPr>
              <w:t>Проверка глоссариев  в письменной форме</w:t>
            </w:r>
            <w:r>
              <w:rPr>
                <w:sz w:val="20"/>
                <w:szCs w:val="20"/>
              </w:rPr>
              <w:t xml:space="preserve"> за 1-8 темы</w:t>
            </w:r>
          </w:p>
        </w:tc>
        <w:tc>
          <w:tcPr>
            <w:tcW w:w="825" w:type="dxa"/>
          </w:tcPr>
          <w:p w14:paraId="0BA93086" w14:textId="77777777" w:rsidR="0006727B" w:rsidRPr="0020615C" w:rsidRDefault="0006727B" w:rsidP="001D643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14:paraId="74B73348" w14:textId="77777777" w:rsidR="0006727B" w:rsidRDefault="0006727B" w:rsidP="001D643B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6727B" w:rsidRPr="0020615C" w14:paraId="41013B38" w14:textId="05A4ABDC" w:rsidTr="0006727B">
        <w:tc>
          <w:tcPr>
            <w:tcW w:w="8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F5167A1" w14:textId="6DAE1B6B" w:rsidR="0006727B" w:rsidRPr="0020615C" w:rsidRDefault="0006727B" w:rsidP="001D643B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7F39A4">
              <w:rPr>
                <w:b/>
                <w:sz w:val="20"/>
                <w:szCs w:val="20"/>
              </w:rPr>
              <w:t>Рубежный контроль 1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961D304" w14:textId="321EF846" w:rsidR="0006727B" w:rsidRPr="007F39A4" w:rsidRDefault="0006727B" w:rsidP="001D643B">
            <w:pPr>
              <w:contextualSpacing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</w:t>
            </w:r>
            <w:r w:rsidRPr="007F39A4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5B31F6" w:rsidRPr="0020615C" w14:paraId="2C8379A1" w14:textId="77777777" w:rsidTr="0006727B">
        <w:tc>
          <w:tcPr>
            <w:tcW w:w="6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8AF7464" w14:textId="77777777" w:rsidR="005B31F6" w:rsidRPr="0020615C" w:rsidRDefault="005B31F6" w:rsidP="005B31F6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0615C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6521" w:type="dxa"/>
            <w:shd w:val="clear" w:color="auto" w:fill="auto"/>
            <w:hideMark/>
          </w:tcPr>
          <w:p w14:paraId="3E10E99C" w14:textId="0EE23315" w:rsidR="005B31F6" w:rsidRPr="0020615C" w:rsidRDefault="005B31F6" w:rsidP="005B31F6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860B85">
              <w:rPr>
                <w:b/>
                <w:sz w:val="20"/>
                <w:szCs w:val="20"/>
              </w:rPr>
              <w:t>Л</w:t>
            </w:r>
            <w:r w:rsidRPr="00860B8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60B85">
              <w:rPr>
                <w:b/>
                <w:sz w:val="20"/>
                <w:szCs w:val="20"/>
              </w:rPr>
              <w:t>9.</w:t>
            </w:r>
            <w:r w:rsidRPr="00860B85">
              <w:rPr>
                <w:sz w:val="20"/>
                <w:szCs w:val="20"/>
                <w:lang w:val="kk-KZ"/>
              </w:rPr>
              <w:t xml:space="preserve"> </w:t>
            </w:r>
            <w:r w:rsidRPr="00860B85">
              <w:rPr>
                <w:sz w:val="20"/>
                <w:szCs w:val="20"/>
              </w:rPr>
              <w:t>Система показателей инвестиционного проекта. Бухгалтерский метод расчета показателей инвестиционных проектов</w:t>
            </w:r>
          </w:p>
        </w:tc>
        <w:tc>
          <w:tcPr>
            <w:tcW w:w="825" w:type="dxa"/>
            <w:hideMark/>
          </w:tcPr>
          <w:p w14:paraId="29DED1E0" w14:textId="08FA1DC4" w:rsidR="005B31F6" w:rsidRPr="0020615C" w:rsidRDefault="005B31F6" w:rsidP="005B31F6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180" w:type="dxa"/>
          </w:tcPr>
          <w:p w14:paraId="64264DCC" w14:textId="66EE4791" w:rsidR="005B31F6" w:rsidRPr="0020615C" w:rsidRDefault="005B31F6" w:rsidP="005B31F6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B31F6" w:rsidRPr="0020615C" w14:paraId="6F8D0026" w14:textId="77777777" w:rsidTr="0006727B">
        <w:tc>
          <w:tcPr>
            <w:tcW w:w="6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ADDEC41" w14:textId="77777777" w:rsidR="005B31F6" w:rsidRPr="0020615C" w:rsidRDefault="005B31F6" w:rsidP="005B31F6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14:paraId="3EBD607D" w14:textId="05248AAD" w:rsidR="005B31F6" w:rsidRPr="0020615C" w:rsidRDefault="005B31F6" w:rsidP="005B31F6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860B85">
              <w:rPr>
                <w:b/>
                <w:sz w:val="20"/>
                <w:szCs w:val="20"/>
              </w:rPr>
              <w:t>СЗ 9.</w:t>
            </w:r>
            <w:r w:rsidRPr="00860B85">
              <w:rPr>
                <w:sz w:val="20"/>
                <w:szCs w:val="20"/>
                <w:lang w:val="kk-KZ"/>
              </w:rPr>
              <w:t xml:space="preserve"> </w:t>
            </w:r>
            <w:r w:rsidRPr="00860B85">
              <w:rPr>
                <w:sz w:val="20"/>
                <w:szCs w:val="20"/>
              </w:rPr>
              <w:t>Решение задач в презентации.</w:t>
            </w:r>
            <w:r w:rsidRPr="00860B85">
              <w:rPr>
                <w:sz w:val="20"/>
                <w:szCs w:val="20"/>
              </w:rPr>
              <w:tab/>
              <w:t xml:space="preserve">  </w:t>
            </w:r>
          </w:p>
        </w:tc>
        <w:tc>
          <w:tcPr>
            <w:tcW w:w="825" w:type="dxa"/>
            <w:hideMark/>
          </w:tcPr>
          <w:p w14:paraId="022B8450" w14:textId="1F216612" w:rsidR="005B31F6" w:rsidRPr="0020615C" w:rsidRDefault="005B31F6" w:rsidP="005B31F6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180" w:type="dxa"/>
            <w:hideMark/>
          </w:tcPr>
          <w:p w14:paraId="5A7FAFED" w14:textId="68907DC6" w:rsidR="005B31F6" w:rsidRPr="0020615C" w:rsidRDefault="005B31F6" w:rsidP="005B31F6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06727B" w:rsidRPr="0020615C" w14:paraId="081C4A5B" w14:textId="77777777" w:rsidTr="0006727B">
        <w:tc>
          <w:tcPr>
            <w:tcW w:w="6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01DA2" w14:textId="77777777" w:rsidR="0006727B" w:rsidRPr="0020615C" w:rsidRDefault="0006727B" w:rsidP="00E10B07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6521" w:type="dxa"/>
            <w:shd w:val="clear" w:color="auto" w:fill="auto"/>
          </w:tcPr>
          <w:p w14:paraId="7C8DBF1E" w14:textId="159F0940" w:rsidR="0006727B" w:rsidRPr="0020615C" w:rsidRDefault="0006727B" w:rsidP="00C67B9E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D31457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</w:rPr>
              <w:t>М</w:t>
            </w:r>
            <w:r w:rsidRPr="00D31457">
              <w:rPr>
                <w:b/>
                <w:sz w:val="20"/>
                <w:szCs w:val="20"/>
              </w:rPr>
              <w:t xml:space="preserve"> 3.  </w:t>
            </w:r>
            <w:r w:rsidR="00723729" w:rsidRPr="00723729">
              <w:rPr>
                <w:sz w:val="20"/>
                <w:szCs w:val="20"/>
              </w:rPr>
              <w:t>Выполнить презентацию на тем: Задачи экономического анализа инвестиционного проекта. Схема измерения экономической притягательности инвестиционного проекта.</w:t>
            </w:r>
          </w:p>
        </w:tc>
        <w:tc>
          <w:tcPr>
            <w:tcW w:w="825" w:type="dxa"/>
          </w:tcPr>
          <w:p w14:paraId="64E9EEFD" w14:textId="6E881817" w:rsidR="0006727B" w:rsidRPr="0020615C" w:rsidRDefault="0006727B" w:rsidP="00E10B07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14:paraId="7D823AF2" w14:textId="7F280C99" w:rsidR="0006727B" w:rsidRPr="0020615C" w:rsidRDefault="0006727B" w:rsidP="00E10B07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</w:tr>
      <w:tr w:rsidR="00723729" w:rsidRPr="0020615C" w14:paraId="32E0977B" w14:textId="77777777" w:rsidTr="0006727B">
        <w:tc>
          <w:tcPr>
            <w:tcW w:w="6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F4B959D" w14:textId="77777777" w:rsidR="00723729" w:rsidRPr="0020615C" w:rsidRDefault="00723729" w:rsidP="00723729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0615C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6521" w:type="dxa"/>
            <w:shd w:val="clear" w:color="auto" w:fill="auto"/>
            <w:hideMark/>
          </w:tcPr>
          <w:p w14:paraId="61B75969" w14:textId="09509B27" w:rsidR="00723729" w:rsidRPr="0020615C" w:rsidRDefault="00723729" w:rsidP="00723729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860B85">
              <w:rPr>
                <w:b/>
                <w:sz w:val="20"/>
                <w:szCs w:val="20"/>
              </w:rPr>
              <w:t>Л</w:t>
            </w:r>
            <w:r w:rsidRPr="00860B8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60B85">
              <w:rPr>
                <w:b/>
                <w:sz w:val="20"/>
                <w:szCs w:val="20"/>
              </w:rPr>
              <w:t>10.</w:t>
            </w:r>
            <w:r w:rsidRPr="00860B85">
              <w:rPr>
                <w:sz w:val="20"/>
                <w:szCs w:val="20"/>
                <w:lang w:val="kk-KZ"/>
              </w:rPr>
              <w:t xml:space="preserve"> Дисконтный метод оценки инвестиционных проектов. </w:t>
            </w:r>
            <w:r w:rsidRPr="00860B85">
              <w:rPr>
                <w:sz w:val="20"/>
                <w:szCs w:val="20"/>
              </w:rPr>
              <w:t>Выбор оптимального инвестиционного проекта</w:t>
            </w:r>
          </w:p>
        </w:tc>
        <w:tc>
          <w:tcPr>
            <w:tcW w:w="825" w:type="dxa"/>
            <w:hideMark/>
          </w:tcPr>
          <w:p w14:paraId="51EE05E2" w14:textId="6453213B" w:rsidR="00723729" w:rsidRPr="0020615C" w:rsidRDefault="00723729" w:rsidP="00723729">
            <w:pPr>
              <w:contextualSpacing/>
              <w:jc w:val="center"/>
              <w:rPr>
                <w:sz w:val="20"/>
                <w:szCs w:val="20"/>
              </w:rPr>
            </w:pPr>
            <w:r w:rsidRPr="00796537">
              <w:rPr>
                <w:sz w:val="20"/>
                <w:szCs w:val="20"/>
              </w:rPr>
              <w:t>1</w:t>
            </w:r>
          </w:p>
        </w:tc>
        <w:tc>
          <w:tcPr>
            <w:tcW w:w="1180" w:type="dxa"/>
          </w:tcPr>
          <w:p w14:paraId="336488CB" w14:textId="5BF29C86" w:rsidR="00723729" w:rsidRPr="0020615C" w:rsidRDefault="00723729" w:rsidP="00723729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23729" w:rsidRPr="0020615C" w14:paraId="77808B40" w14:textId="77777777" w:rsidTr="0006727B">
        <w:tc>
          <w:tcPr>
            <w:tcW w:w="6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D202B50" w14:textId="77777777" w:rsidR="00723729" w:rsidRPr="0020615C" w:rsidRDefault="00723729" w:rsidP="00723729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14:paraId="062A8FE8" w14:textId="270956F7" w:rsidR="00723729" w:rsidRPr="0020615C" w:rsidRDefault="00723729" w:rsidP="00723729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860B85">
              <w:rPr>
                <w:b/>
                <w:sz w:val="20"/>
                <w:szCs w:val="20"/>
              </w:rPr>
              <w:t>СЗ 10.</w:t>
            </w:r>
            <w:r w:rsidRPr="00860B85">
              <w:rPr>
                <w:sz w:val="20"/>
                <w:szCs w:val="20"/>
                <w:lang w:val="kk-KZ"/>
              </w:rPr>
              <w:t xml:space="preserve"> </w:t>
            </w:r>
            <w:r w:rsidRPr="00860B85">
              <w:rPr>
                <w:sz w:val="20"/>
                <w:szCs w:val="20"/>
              </w:rPr>
              <w:t>Решение задач в презентации.</w:t>
            </w:r>
            <w:r w:rsidRPr="00860B85">
              <w:rPr>
                <w:b/>
                <w:sz w:val="20"/>
                <w:szCs w:val="20"/>
              </w:rPr>
              <w:tab/>
            </w:r>
          </w:p>
        </w:tc>
        <w:tc>
          <w:tcPr>
            <w:tcW w:w="825" w:type="dxa"/>
            <w:hideMark/>
          </w:tcPr>
          <w:p w14:paraId="29DF63DE" w14:textId="27ADE88E" w:rsidR="00723729" w:rsidRPr="0020615C" w:rsidRDefault="00723729" w:rsidP="00723729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180" w:type="dxa"/>
            <w:hideMark/>
          </w:tcPr>
          <w:p w14:paraId="7A06F20B" w14:textId="7CEA622E" w:rsidR="00723729" w:rsidRPr="0020615C" w:rsidRDefault="00723729" w:rsidP="00723729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06727B" w:rsidRPr="0020615C" w14:paraId="35D48A66" w14:textId="77777777" w:rsidTr="0006727B">
        <w:tc>
          <w:tcPr>
            <w:tcW w:w="68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D76D7DF" w14:textId="77777777" w:rsidR="0006727B" w:rsidRPr="0020615C" w:rsidRDefault="0006727B" w:rsidP="001D643B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6521" w:type="dxa"/>
          </w:tcPr>
          <w:p w14:paraId="43444DF1" w14:textId="42D40AF9" w:rsidR="0006727B" w:rsidRPr="0020615C" w:rsidRDefault="0006727B" w:rsidP="00C67B9E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4315D3">
              <w:rPr>
                <w:b/>
                <w:sz w:val="20"/>
                <w:szCs w:val="20"/>
              </w:rPr>
              <w:t>С</w:t>
            </w:r>
            <w:r w:rsidRPr="004315D3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М</w:t>
            </w:r>
            <w:r w:rsidRPr="004315D3">
              <w:rPr>
                <w:b/>
                <w:sz w:val="20"/>
                <w:szCs w:val="20"/>
                <w:lang w:val="kk-KZ"/>
              </w:rPr>
              <w:t>П</w:t>
            </w:r>
            <w:r w:rsidRPr="004315D3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5</w:t>
            </w:r>
            <w:r w:rsidRPr="004315D3">
              <w:rPr>
                <w:b/>
                <w:sz w:val="20"/>
                <w:szCs w:val="20"/>
              </w:rPr>
              <w:t xml:space="preserve">. </w:t>
            </w:r>
            <w:r w:rsidRPr="00D52BDE">
              <w:rPr>
                <w:sz w:val="20"/>
                <w:szCs w:val="20"/>
              </w:rPr>
              <w:t xml:space="preserve">Консультация </w:t>
            </w:r>
            <w:r>
              <w:rPr>
                <w:sz w:val="20"/>
                <w:szCs w:val="20"/>
              </w:rPr>
              <w:t>по выполнению СРМ</w:t>
            </w:r>
            <w:r w:rsidRPr="00D52BDE">
              <w:rPr>
                <w:sz w:val="20"/>
                <w:szCs w:val="20"/>
              </w:rPr>
              <w:t xml:space="preserve"> 4</w:t>
            </w:r>
          </w:p>
        </w:tc>
        <w:tc>
          <w:tcPr>
            <w:tcW w:w="825" w:type="dxa"/>
          </w:tcPr>
          <w:p w14:paraId="2E6EFEC7" w14:textId="66E1B67D" w:rsidR="0006727B" w:rsidRPr="0020615C" w:rsidRDefault="0006727B" w:rsidP="001D643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14:paraId="7330E52B" w14:textId="0522F114" w:rsidR="0006727B" w:rsidRPr="0020615C" w:rsidRDefault="0006727B" w:rsidP="001D643B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6727B" w:rsidRPr="0020615C" w14:paraId="3B23FF14" w14:textId="77777777" w:rsidTr="0006727B">
        <w:tc>
          <w:tcPr>
            <w:tcW w:w="9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6B0ED0" w14:textId="0E29557A" w:rsidR="0006727B" w:rsidRPr="0020615C" w:rsidRDefault="0006727B" w:rsidP="001D643B">
            <w:pPr>
              <w:contextualSpacing/>
              <w:jc w:val="center"/>
              <w:rPr>
                <w:b/>
                <w:sz w:val="20"/>
                <w:szCs w:val="20"/>
                <w:lang w:val="kk-KZ"/>
              </w:rPr>
            </w:pPr>
            <w:r w:rsidRPr="00E126AE">
              <w:rPr>
                <w:b/>
                <w:sz w:val="20"/>
                <w:szCs w:val="20"/>
              </w:rPr>
              <w:t xml:space="preserve">МОДУЛЬ 3 </w:t>
            </w:r>
            <w:r w:rsidR="00160E13">
              <w:rPr>
                <w:b/>
                <w:sz w:val="20"/>
                <w:szCs w:val="20"/>
              </w:rPr>
              <w:t xml:space="preserve">Анализ </w:t>
            </w:r>
            <w:r w:rsidR="00F4218C" w:rsidRPr="00F4218C">
              <w:rPr>
                <w:b/>
                <w:sz w:val="20"/>
                <w:szCs w:val="20"/>
              </w:rPr>
              <w:t>и оценка эффективности проекта</w:t>
            </w:r>
          </w:p>
        </w:tc>
      </w:tr>
      <w:tr w:rsidR="001043CE" w:rsidRPr="0020615C" w14:paraId="7032969D" w14:textId="77777777" w:rsidTr="0006727B">
        <w:trPr>
          <w:trHeight w:val="335"/>
        </w:trPr>
        <w:tc>
          <w:tcPr>
            <w:tcW w:w="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EFD80F9" w14:textId="77777777" w:rsidR="001043CE" w:rsidRPr="0020615C" w:rsidRDefault="001043CE" w:rsidP="001043CE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0615C">
              <w:rPr>
                <w:sz w:val="20"/>
                <w:szCs w:val="20"/>
                <w:lang w:val="kk-KZ"/>
              </w:rPr>
              <w:t>11</w:t>
            </w:r>
          </w:p>
        </w:tc>
        <w:tc>
          <w:tcPr>
            <w:tcW w:w="6521" w:type="dxa"/>
            <w:shd w:val="clear" w:color="auto" w:fill="auto"/>
            <w:hideMark/>
          </w:tcPr>
          <w:p w14:paraId="0E49C114" w14:textId="3A004DCF" w:rsidR="001043CE" w:rsidRPr="0020615C" w:rsidRDefault="001043CE" w:rsidP="001043CE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860B85">
              <w:rPr>
                <w:b/>
                <w:sz w:val="20"/>
                <w:szCs w:val="20"/>
              </w:rPr>
              <w:t>Л11.</w:t>
            </w:r>
            <w:r w:rsidRPr="00860B85">
              <w:rPr>
                <w:sz w:val="20"/>
                <w:szCs w:val="20"/>
                <w:lang w:val="kk-KZ"/>
              </w:rPr>
              <w:t xml:space="preserve"> </w:t>
            </w:r>
            <w:r w:rsidRPr="00860B85">
              <w:rPr>
                <w:bCs/>
                <w:sz w:val="20"/>
                <w:szCs w:val="20"/>
              </w:rPr>
              <w:t>Система оценочных показателей эффективности инноваций</w:t>
            </w:r>
          </w:p>
        </w:tc>
        <w:tc>
          <w:tcPr>
            <w:tcW w:w="825" w:type="dxa"/>
            <w:hideMark/>
          </w:tcPr>
          <w:p w14:paraId="3E80D00B" w14:textId="6625487E" w:rsidR="001043CE" w:rsidRPr="0020615C" w:rsidRDefault="001043CE" w:rsidP="001043CE">
            <w:pPr>
              <w:contextualSpacing/>
              <w:jc w:val="center"/>
              <w:rPr>
                <w:sz w:val="20"/>
                <w:szCs w:val="20"/>
              </w:rPr>
            </w:pPr>
            <w:r w:rsidRPr="00756AB4">
              <w:rPr>
                <w:sz w:val="20"/>
                <w:szCs w:val="20"/>
              </w:rPr>
              <w:t>1</w:t>
            </w:r>
          </w:p>
        </w:tc>
        <w:tc>
          <w:tcPr>
            <w:tcW w:w="1180" w:type="dxa"/>
          </w:tcPr>
          <w:p w14:paraId="6EB9FD2D" w14:textId="0992FC86" w:rsidR="001043CE" w:rsidRPr="0020615C" w:rsidRDefault="001043CE" w:rsidP="001043CE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1043CE" w:rsidRPr="0020615C" w14:paraId="3DC8B542" w14:textId="77777777" w:rsidTr="0006727B"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FC8FB32" w14:textId="77777777" w:rsidR="001043CE" w:rsidRPr="0020615C" w:rsidRDefault="001043CE" w:rsidP="001043CE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14:paraId="3C59983D" w14:textId="30357B8D" w:rsidR="001043CE" w:rsidRPr="0020615C" w:rsidRDefault="001043CE" w:rsidP="001043CE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860B85">
              <w:rPr>
                <w:b/>
                <w:sz w:val="20"/>
                <w:szCs w:val="20"/>
              </w:rPr>
              <w:t>СЗ 11.</w:t>
            </w:r>
            <w:r w:rsidRPr="00860B85">
              <w:rPr>
                <w:sz w:val="20"/>
                <w:szCs w:val="20"/>
                <w:lang w:val="kk-KZ"/>
              </w:rPr>
              <w:t xml:space="preserve"> </w:t>
            </w:r>
            <w:r w:rsidRPr="00860B85">
              <w:rPr>
                <w:sz w:val="20"/>
                <w:szCs w:val="20"/>
              </w:rPr>
              <w:t>Решение задач в презентации.</w:t>
            </w:r>
            <w:r w:rsidRPr="00860B85">
              <w:rPr>
                <w:b/>
                <w:sz w:val="20"/>
                <w:szCs w:val="20"/>
              </w:rPr>
              <w:tab/>
            </w:r>
          </w:p>
        </w:tc>
        <w:tc>
          <w:tcPr>
            <w:tcW w:w="825" w:type="dxa"/>
            <w:hideMark/>
          </w:tcPr>
          <w:p w14:paraId="5432254A" w14:textId="288A4277" w:rsidR="001043CE" w:rsidRPr="0020615C" w:rsidRDefault="001043CE" w:rsidP="001043CE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180" w:type="dxa"/>
          </w:tcPr>
          <w:p w14:paraId="22CD6C83" w14:textId="451030F8" w:rsidR="001043CE" w:rsidRPr="0020615C" w:rsidRDefault="001043CE" w:rsidP="001043CE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1043CE" w:rsidRPr="0020615C" w14:paraId="5492DBDA" w14:textId="77777777" w:rsidTr="0006727B"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4C428D82" w14:textId="77777777" w:rsidR="001043CE" w:rsidRPr="0020615C" w:rsidRDefault="001043CE" w:rsidP="001043CE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0615C"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6521" w:type="dxa"/>
            <w:shd w:val="clear" w:color="auto" w:fill="auto"/>
            <w:hideMark/>
          </w:tcPr>
          <w:p w14:paraId="303B94A9" w14:textId="198A9B1D" w:rsidR="001043CE" w:rsidRPr="0020615C" w:rsidRDefault="001043CE" w:rsidP="001043CE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860B85">
              <w:rPr>
                <w:b/>
                <w:sz w:val="20"/>
                <w:szCs w:val="20"/>
              </w:rPr>
              <w:t>Л</w:t>
            </w:r>
            <w:r w:rsidRPr="00860B8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60B85">
              <w:rPr>
                <w:b/>
                <w:sz w:val="20"/>
                <w:szCs w:val="20"/>
              </w:rPr>
              <w:t>12.</w:t>
            </w:r>
            <w:r w:rsidRPr="00860B85">
              <w:rPr>
                <w:sz w:val="20"/>
                <w:szCs w:val="20"/>
                <w:lang w:val="kk-KZ"/>
              </w:rPr>
              <w:t xml:space="preserve">  </w:t>
            </w:r>
            <w:r w:rsidRPr="00860B85">
              <w:rPr>
                <w:sz w:val="20"/>
                <w:szCs w:val="20"/>
              </w:rPr>
              <w:t>Анализ инвестиционной привлекательности организации- эмитента</w:t>
            </w:r>
          </w:p>
        </w:tc>
        <w:tc>
          <w:tcPr>
            <w:tcW w:w="825" w:type="dxa"/>
            <w:hideMark/>
          </w:tcPr>
          <w:p w14:paraId="78C2E877" w14:textId="5A7F0790" w:rsidR="001043CE" w:rsidRPr="0020615C" w:rsidRDefault="001043CE" w:rsidP="001043CE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180" w:type="dxa"/>
          </w:tcPr>
          <w:p w14:paraId="685D0B99" w14:textId="302111D1" w:rsidR="001043CE" w:rsidRPr="0020615C" w:rsidRDefault="001043CE" w:rsidP="001043CE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1043CE" w:rsidRPr="0020615C" w14:paraId="1EA1760D" w14:textId="77777777" w:rsidTr="0006727B">
        <w:trPr>
          <w:trHeight w:val="70"/>
        </w:trPr>
        <w:tc>
          <w:tcPr>
            <w:tcW w:w="6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10909EC" w14:textId="77777777" w:rsidR="001043CE" w:rsidRPr="0020615C" w:rsidRDefault="001043CE" w:rsidP="001043CE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14:paraId="72CE6066" w14:textId="7ED09931" w:rsidR="001043CE" w:rsidRPr="0020615C" w:rsidRDefault="001043CE" w:rsidP="001043CE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860B85">
              <w:rPr>
                <w:b/>
                <w:sz w:val="20"/>
                <w:szCs w:val="20"/>
              </w:rPr>
              <w:t>СЗ 12.</w:t>
            </w:r>
            <w:r w:rsidRPr="00860B85">
              <w:rPr>
                <w:sz w:val="20"/>
                <w:szCs w:val="20"/>
                <w:lang w:val="kk-KZ"/>
              </w:rPr>
              <w:t xml:space="preserve"> Решение задач в презентации.</w:t>
            </w:r>
            <w:r w:rsidRPr="00860B85">
              <w:rPr>
                <w:sz w:val="20"/>
                <w:szCs w:val="20"/>
                <w:lang w:val="kk-KZ"/>
              </w:rPr>
              <w:tab/>
            </w:r>
          </w:p>
        </w:tc>
        <w:tc>
          <w:tcPr>
            <w:tcW w:w="825" w:type="dxa"/>
            <w:hideMark/>
          </w:tcPr>
          <w:p w14:paraId="725515B3" w14:textId="1A23A55D" w:rsidR="001043CE" w:rsidRPr="0020615C" w:rsidRDefault="001043CE" w:rsidP="001043CE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180" w:type="dxa"/>
            <w:hideMark/>
          </w:tcPr>
          <w:p w14:paraId="452E5C8D" w14:textId="730AA076" w:rsidR="001043CE" w:rsidRPr="0020615C" w:rsidRDefault="001043CE" w:rsidP="001043CE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1043CE" w:rsidRPr="00A4080C" w14:paraId="669499D4" w14:textId="77777777" w:rsidTr="0006727B">
        <w:tc>
          <w:tcPr>
            <w:tcW w:w="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0D937B3" w14:textId="77777777" w:rsidR="001043CE" w:rsidRPr="0020615C" w:rsidRDefault="001043CE" w:rsidP="001043CE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0615C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6521" w:type="dxa"/>
            <w:shd w:val="clear" w:color="auto" w:fill="auto"/>
            <w:hideMark/>
          </w:tcPr>
          <w:p w14:paraId="683AAA69" w14:textId="22B4398F" w:rsidR="001043CE" w:rsidRPr="0020615C" w:rsidRDefault="001043CE" w:rsidP="001043CE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860B85">
              <w:rPr>
                <w:b/>
                <w:sz w:val="20"/>
                <w:szCs w:val="20"/>
              </w:rPr>
              <w:t>Л</w:t>
            </w:r>
            <w:r w:rsidRPr="00860B8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60B85">
              <w:rPr>
                <w:b/>
                <w:sz w:val="20"/>
                <w:szCs w:val="20"/>
              </w:rPr>
              <w:t>13.</w:t>
            </w:r>
            <w:r w:rsidRPr="00860B85">
              <w:rPr>
                <w:sz w:val="20"/>
                <w:szCs w:val="20"/>
                <w:lang w:val="kk-KZ"/>
              </w:rPr>
              <w:t xml:space="preserve"> </w:t>
            </w:r>
            <w:r w:rsidRPr="00860B85">
              <w:rPr>
                <w:sz w:val="20"/>
                <w:szCs w:val="20"/>
              </w:rPr>
              <w:t>Анализ цены и структуры источников средств финансирования инновационного и инвестиционного проектов.</w:t>
            </w:r>
          </w:p>
        </w:tc>
        <w:tc>
          <w:tcPr>
            <w:tcW w:w="825" w:type="dxa"/>
            <w:hideMark/>
          </w:tcPr>
          <w:p w14:paraId="2DA87CED" w14:textId="111BBBDB" w:rsidR="001043CE" w:rsidRPr="00A4080C" w:rsidRDefault="001043CE" w:rsidP="001043CE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180" w:type="dxa"/>
          </w:tcPr>
          <w:p w14:paraId="33CD5076" w14:textId="0D7B0A3F" w:rsidR="001043CE" w:rsidRPr="00A4080C" w:rsidRDefault="001043CE" w:rsidP="001043CE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1043CE" w:rsidRPr="0020615C" w14:paraId="73162C51" w14:textId="77777777" w:rsidTr="0006727B"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DDE477C" w14:textId="77777777" w:rsidR="001043CE" w:rsidRPr="0020615C" w:rsidRDefault="001043CE" w:rsidP="001043CE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14:paraId="0369485A" w14:textId="5E0CED9A" w:rsidR="001043CE" w:rsidRPr="0020615C" w:rsidRDefault="001043CE" w:rsidP="001043CE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860B85">
              <w:rPr>
                <w:b/>
                <w:sz w:val="20"/>
                <w:szCs w:val="20"/>
              </w:rPr>
              <w:t>СЗ 13.</w:t>
            </w:r>
            <w:r w:rsidRPr="00860B85">
              <w:rPr>
                <w:sz w:val="20"/>
                <w:szCs w:val="20"/>
                <w:lang w:val="kk-KZ"/>
              </w:rPr>
              <w:t xml:space="preserve"> </w:t>
            </w:r>
            <w:r w:rsidRPr="00860B85">
              <w:rPr>
                <w:sz w:val="20"/>
                <w:szCs w:val="20"/>
              </w:rPr>
              <w:t>Решение задач в презентации.</w:t>
            </w:r>
            <w:r w:rsidRPr="00860B85">
              <w:rPr>
                <w:sz w:val="20"/>
                <w:szCs w:val="20"/>
              </w:rPr>
              <w:tab/>
            </w:r>
          </w:p>
        </w:tc>
        <w:tc>
          <w:tcPr>
            <w:tcW w:w="825" w:type="dxa"/>
            <w:hideMark/>
          </w:tcPr>
          <w:p w14:paraId="7909522C" w14:textId="5A93338B" w:rsidR="001043CE" w:rsidRPr="0020615C" w:rsidRDefault="001043CE" w:rsidP="001043CE">
            <w:pPr>
              <w:contextualSpacing/>
              <w:jc w:val="center"/>
              <w:rPr>
                <w:sz w:val="20"/>
                <w:szCs w:val="20"/>
              </w:rPr>
            </w:pPr>
            <w:r w:rsidRPr="00483F05">
              <w:rPr>
                <w:sz w:val="20"/>
                <w:szCs w:val="20"/>
              </w:rPr>
              <w:t>2</w:t>
            </w:r>
          </w:p>
        </w:tc>
        <w:tc>
          <w:tcPr>
            <w:tcW w:w="1180" w:type="dxa"/>
            <w:hideMark/>
          </w:tcPr>
          <w:p w14:paraId="75A26C00" w14:textId="4D5B564D" w:rsidR="001043CE" w:rsidRPr="0020615C" w:rsidRDefault="001043CE" w:rsidP="001043CE">
            <w:pPr>
              <w:tabs>
                <w:tab w:val="left" w:pos="486"/>
                <w:tab w:val="center" w:pos="601"/>
              </w:tabs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06727B" w:rsidRPr="0020615C" w14:paraId="71BDA08D" w14:textId="77777777" w:rsidTr="0006727B">
        <w:trPr>
          <w:trHeight w:val="157"/>
        </w:trPr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4AF040E" w14:textId="77777777" w:rsidR="0006727B" w:rsidRPr="0020615C" w:rsidRDefault="0006727B" w:rsidP="001D643B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6521" w:type="dxa"/>
            <w:hideMark/>
          </w:tcPr>
          <w:p w14:paraId="393B64D4" w14:textId="6EF27020" w:rsidR="0006727B" w:rsidRPr="0020615C" w:rsidRDefault="0006727B" w:rsidP="00C67B9E">
            <w:pPr>
              <w:pStyle w:val="afe"/>
              <w:tabs>
                <w:tab w:val="left" w:pos="2327"/>
              </w:tabs>
              <w:snapToGrid w:val="0"/>
              <w:ind w:left="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СРМП 6. </w:t>
            </w:r>
            <w:r w:rsidRPr="00D52BDE">
              <w:rPr>
                <w:sz w:val="20"/>
                <w:szCs w:val="20"/>
                <w:lang w:val="kk-KZ"/>
              </w:rPr>
              <w:t>Проверка глоссариев  в письменной форме за 9-13 темы</w:t>
            </w:r>
          </w:p>
        </w:tc>
        <w:tc>
          <w:tcPr>
            <w:tcW w:w="825" w:type="dxa"/>
          </w:tcPr>
          <w:p w14:paraId="3697E764" w14:textId="6CEC10B0" w:rsidR="0006727B" w:rsidRPr="0020615C" w:rsidRDefault="0006727B" w:rsidP="001D643B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1180" w:type="dxa"/>
          </w:tcPr>
          <w:p w14:paraId="7C94C104" w14:textId="2F9A1251" w:rsidR="0006727B" w:rsidRPr="0020615C" w:rsidRDefault="0006727B" w:rsidP="001D643B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1043CE" w:rsidRPr="0020615C" w14:paraId="5FC6A556" w14:textId="77777777" w:rsidTr="0006727B"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12C522DB" w14:textId="77777777" w:rsidR="001043CE" w:rsidRPr="0020615C" w:rsidRDefault="001043CE" w:rsidP="001043CE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0615C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6521" w:type="dxa"/>
            <w:shd w:val="clear" w:color="auto" w:fill="auto"/>
            <w:hideMark/>
          </w:tcPr>
          <w:p w14:paraId="2FD6F91C" w14:textId="11CF64D8" w:rsidR="001043CE" w:rsidRPr="0020615C" w:rsidRDefault="001043CE" w:rsidP="001043CE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860B85">
              <w:rPr>
                <w:b/>
                <w:sz w:val="20"/>
                <w:szCs w:val="20"/>
              </w:rPr>
              <w:t xml:space="preserve">Л14. </w:t>
            </w:r>
            <w:r w:rsidRPr="00860B85">
              <w:rPr>
                <w:sz w:val="20"/>
                <w:szCs w:val="20"/>
              </w:rPr>
              <w:t>Методы оценки средневзвешенной цены капитала. Методы привлечения финансовых ресурсов. Компромиссная модель структуры капитала</w:t>
            </w:r>
          </w:p>
        </w:tc>
        <w:tc>
          <w:tcPr>
            <w:tcW w:w="825" w:type="dxa"/>
            <w:hideMark/>
          </w:tcPr>
          <w:p w14:paraId="651F80EF" w14:textId="03770A80" w:rsidR="001043CE" w:rsidRPr="0020615C" w:rsidRDefault="001043CE" w:rsidP="001043CE">
            <w:pPr>
              <w:contextualSpacing/>
              <w:jc w:val="center"/>
              <w:rPr>
                <w:sz w:val="20"/>
                <w:szCs w:val="20"/>
              </w:rPr>
            </w:pPr>
            <w:r w:rsidRPr="00483F05">
              <w:rPr>
                <w:sz w:val="20"/>
                <w:szCs w:val="20"/>
              </w:rPr>
              <w:t>1</w:t>
            </w:r>
          </w:p>
        </w:tc>
        <w:tc>
          <w:tcPr>
            <w:tcW w:w="1180" w:type="dxa"/>
          </w:tcPr>
          <w:p w14:paraId="04A241E5" w14:textId="44BD8551" w:rsidR="001043CE" w:rsidRPr="0020615C" w:rsidRDefault="001043CE" w:rsidP="001043CE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1043CE" w:rsidRPr="0020615C" w14:paraId="0FC602BB" w14:textId="77777777" w:rsidTr="0006727B">
        <w:trPr>
          <w:trHeight w:val="289"/>
        </w:trPr>
        <w:tc>
          <w:tcPr>
            <w:tcW w:w="6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2C1C874" w14:textId="77777777" w:rsidR="001043CE" w:rsidRPr="0020615C" w:rsidRDefault="001043CE" w:rsidP="001043CE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14:paraId="3F33FFC7" w14:textId="5EAEB2DF" w:rsidR="001043CE" w:rsidRPr="0020615C" w:rsidRDefault="001043CE" w:rsidP="001043CE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860B85">
              <w:rPr>
                <w:b/>
                <w:sz w:val="20"/>
                <w:szCs w:val="20"/>
              </w:rPr>
              <w:t>СЗ 14.</w:t>
            </w:r>
            <w:r w:rsidRPr="00860B85">
              <w:rPr>
                <w:sz w:val="20"/>
                <w:szCs w:val="20"/>
                <w:lang w:val="kk-KZ"/>
              </w:rPr>
              <w:t xml:space="preserve"> Решение задач в презентации.</w:t>
            </w:r>
            <w:r w:rsidRPr="00860B85">
              <w:rPr>
                <w:sz w:val="20"/>
                <w:szCs w:val="20"/>
                <w:lang w:val="kk-KZ"/>
              </w:rPr>
              <w:tab/>
            </w:r>
          </w:p>
        </w:tc>
        <w:tc>
          <w:tcPr>
            <w:tcW w:w="825" w:type="dxa"/>
            <w:hideMark/>
          </w:tcPr>
          <w:p w14:paraId="48E855E0" w14:textId="35B050BD" w:rsidR="001043CE" w:rsidRPr="0020615C" w:rsidRDefault="001043CE" w:rsidP="001043CE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180" w:type="dxa"/>
            <w:hideMark/>
          </w:tcPr>
          <w:p w14:paraId="14335163" w14:textId="26467AB6" w:rsidR="001043CE" w:rsidRPr="0020615C" w:rsidRDefault="001043CE" w:rsidP="001043CE">
            <w:pPr>
              <w:tabs>
                <w:tab w:val="left" w:pos="255"/>
                <w:tab w:val="center" w:pos="317"/>
              </w:tabs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     8</w:t>
            </w:r>
          </w:p>
        </w:tc>
      </w:tr>
      <w:tr w:rsidR="0006727B" w:rsidRPr="0020615C" w14:paraId="251F24D0" w14:textId="77777777" w:rsidTr="0006727B">
        <w:tc>
          <w:tcPr>
            <w:tcW w:w="6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A13D09" w14:textId="77777777" w:rsidR="0006727B" w:rsidRPr="0020615C" w:rsidRDefault="0006727B" w:rsidP="001D643B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6521" w:type="dxa"/>
          </w:tcPr>
          <w:p w14:paraId="2CAF3D51" w14:textId="05059DB6" w:rsidR="0006727B" w:rsidRPr="004315D3" w:rsidRDefault="0006727B" w:rsidP="00C67B9E">
            <w:pPr>
              <w:snapToGrid w:val="0"/>
              <w:contextualSpacing/>
              <w:jc w:val="both"/>
              <w:rPr>
                <w:b/>
                <w:sz w:val="20"/>
                <w:szCs w:val="20"/>
              </w:rPr>
            </w:pPr>
            <w:r w:rsidRPr="004315D3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</w:rPr>
              <w:t>М</w:t>
            </w:r>
            <w:r w:rsidRPr="004315D3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4</w:t>
            </w:r>
            <w:r w:rsidRPr="004315D3">
              <w:rPr>
                <w:b/>
                <w:sz w:val="20"/>
                <w:szCs w:val="20"/>
              </w:rPr>
              <w:t xml:space="preserve">.  </w:t>
            </w:r>
            <w:r w:rsidR="001043CE" w:rsidRPr="001043CE">
              <w:rPr>
                <w:sz w:val="20"/>
                <w:szCs w:val="20"/>
              </w:rPr>
              <w:t>Выполнить презентацию на тему: Работа над проектами: провести экономический анализ проекта, рассчитать экономические показатели по проекту</w:t>
            </w:r>
          </w:p>
        </w:tc>
        <w:tc>
          <w:tcPr>
            <w:tcW w:w="825" w:type="dxa"/>
          </w:tcPr>
          <w:p w14:paraId="59D004FF" w14:textId="77777777" w:rsidR="0006727B" w:rsidRPr="00167863" w:rsidRDefault="0006727B" w:rsidP="001D643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14:paraId="1C5C89CC" w14:textId="27EC5C1A" w:rsidR="0006727B" w:rsidRDefault="0006727B" w:rsidP="001D643B">
            <w:pPr>
              <w:tabs>
                <w:tab w:val="left" w:pos="255"/>
                <w:tab w:val="center" w:pos="317"/>
              </w:tabs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20</w:t>
            </w:r>
          </w:p>
        </w:tc>
      </w:tr>
      <w:tr w:rsidR="001043CE" w:rsidRPr="00A4080C" w14:paraId="66526148" w14:textId="77777777" w:rsidTr="0006727B"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7C64029C" w14:textId="77777777" w:rsidR="001043CE" w:rsidRPr="0020615C" w:rsidRDefault="001043CE" w:rsidP="001043CE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0615C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6521" w:type="dxa"/>
            <w:shd w:val="clear" w:color="auto" w:fill="auto"/>
            <w:hideMark/>
          </w:tcPr>
          <w:p w14:paraId="23C50B24" w14:textId="33EAFC1D" w:rsidR="001043CE" w:rsidRPr="0020615C" w:rsidRDefault="001043CE" w:rsidP="001043CE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860B85">
              <w:rPr>
                <w:b/>
                <w:sz w:val="20"/>
                <w:szCs w:val="20"/>
              </w:rPr>
              <w:t>Л</w:t>
            </w:r>
            <w:r w:rsidRPr="00860B8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60B85">
              <w:rPr>
                <w:b/>
                <w:sz w:val="20"/>
                <w:szCs w:val="20"/>
              </w:rPr>
              <w:t>15.</w:t>
            </w:r>
            <w:r w:rsidRPr="00860B85">
              <w:rPr>
                <w:sz w:val="20"/>
                <w:szCs w:val="20"/>
                <w:lang w:val="kk-KZ"/>
              </w:rPr>
              <w:t xml:space="preserve"> </w:t>
            </w:r>
            <w:r w:rsidRPr="00860B85">
              <w:rPr>
                <w:bCs/>
                <w:sz w:val="20"/>
                <w:szCs w:val="20"/>
              </w:rPr>
              <w:t>Анализ инвестиционных проектов в условиях инфляции и риска</w:t>
            </w:r>
          </w:p>
        </w:tc>
        <w:tc>
          <w:tcPr>
            <w:tcW w:w="825" w:type="dxa"/>
            <w:hideMark/>
          </w:tcPr>
          <w:p w14:paraId="59493047" w14:textId="2D6FB521" w:rsidR="001043CE" w:rsidRPr="00A4080C" w:rsidRDefault="001043CE" w:rsidP="001043CE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180" w:type="dxa"/>
          </w:tcPr>
          <w:p w14:paraId="67CE0994" w14:textId="15175E00" w:rsidR="001043CE" w:rsidRPr="00A4080C" w:rsidRDefault="001043CE" w:rsidP="001043CE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1043CE" w:rsidRPr="00A4080C" w14:paraId="0421FBD4" w14:textId="77777777" w:rsidTr="0006727B">
        <w:trPr>
          <w:trHeight w:val="77"/>
        </w:trPr>
        <w:tc>
          <w:tcPr>
            <w:tcW w:w="6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16B044A" w14:textId="77777777" w:rsidR="001043CE" w:rsidRPr="0020615C" w:rsidRDefault="001043CE" w:rsidP="001043CE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14:paraId="01904B66" w14:textId="40E4FF76" w:rsidR="001043CE" w:rsidRPr="0020615C" w:rsidRDefault="001043CE" w:rsidP="001043CE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860B85">
              <w:rPr>
                <w:b/>
                <w:sz w:val="20"/>
                <w:szCs w:val="20"/>
              </w:rPr>
              <w:t>СЗ 15.</w:t>
            </w:r>
            <w:r w:rsidRPr="00860B85">
              <w:rPr>
                <w:sz w:val="20"/>
                <w:szCs w:val="20"/>
                <w:lang w:val="kk-KZ"/>
              </w:rPr>
              <w:t xml:space="preserve"> </w:t>
            </w:r>
            <w:r w:rsidRPr="00860B85">
              <w:rPr>
                <w:bCs/>
                <w:sz w:val="20"/>
                <w:szCs w:val="20"/>
              </w:rPr>
              <w:t>Решение задач в презентации.</w:t>
            </w:r>
            <w:r w:rsidRPr="00860B85">
              <w:rPr>
                <w:bCs/>
                <w:sz w:val="20"/>
                <w:szCs w:val="20"/>
              </w:rPr>
              <w:tab/>
            </w:r>
          </w:p>
        </w:tc>
        <w:tc>
          <w:tcPr>
            <w:tcW w:w="825" w:type="dxa"/>
            <w:hideMark/>
          </w:tcPr>
          <w:p w14:paraId="17A94A98" w14:textId="4643C860" w:rsidR="001043CE" w:rsidRPr="00A4080C" w:rsidRDefault="001043CE" w:rsidP="001043CE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180" w:type="dxa"/>
            <w:hideMark/>
          </w:tcPr>
          <w:p w14:paraId="549F7395" w14:textId="63036FE8" w:rsidR="001043CE" w:rsidRPr="0020615C" w:rsidRDefault="001043CE" w:rsidP="001043CE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06727B" w:rsidRPr="00A4080C" w14:paraId="2C1DC6BA" w14:textId="77777777" w:rsidTr="0006727B">
        <w:trPr>
          <w:trHeight w:val="265"/>
        </w:trPr>
        <w:tc>
          <w:tcPr>
            <w:tcW w:w="68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691488" w14:textId="77777777" w:rsidR="0006727B" w:rsidRPr="0020615C" w:rsidRDefault="0006727B" w:rsidP="001D643B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6521" w:type="dxa"/>
          </w:tcPr>
          <w:p w14:paraId="77456A30" w14:textId="3A457C75" w:rsidR="0006727B" w:rsidRPr="00A4080C" w:rsidRDefault="0006727B" w:rsidP="00C67B9E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B75551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</w:rPr>
              <w:t>М</w:t>
            </w:r>
            <w:r w:rsidRPr="00B75551">
              <w:rPr>
                <w:b/>
                <w:sz w:val="20"/>
                <w:szCs w:val="20"/>
              </w:rPr>
              <w:t>П 7</w:t>
            </w:r>
            <w:r>
              <w:rPr>
                <w:b/>
                <w:sz w:val="20"/>
                <w:szCs w:val="20"/>
              </w:rPr>
              <w:t>.</w:t>
            </w:r>
            <w:r w:rsidRPr="00B75551">
              <w:rPr>
                <w:b/>
                <w:sz w:val="20"/>
                <w:szCs w:val="20"/>
              </w:rPr>
              <w:t xml:space="preserve"> </w:t>
            </w:r>
            <w:r w:rsidRPr="00B75551">
              <w:rPr>
                <w:sz w:val="20"/>
                <w:szCs w:val="20"/>
              </w:rPr>
              <w:t>Консультация по подготовке к экзамену.</w:t>
            </w:r>
          </w:p>
        </w:tc>
        <w:tc>
          <w:tcPr>
            <w:tcW w:w="825" w:type="dxa"/>
          </w:tcPr>
          <w:p w14:paraId="3D07A9E6" w14:textId="41D67CF6" w:rsidR="0006727B" w:rsidRPr="00A4080C" w:rsidRDefault="0006727B" w:rsidP="001D643B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80" w:type="dxa"/>
          </w:tcPr>
          <w:p w14:paraId="6A0DBD23" w14:textId="69E5F515" w:rsidR="0006727B" w:rsidRPr="0020615C" w:rsidRDefault="0006727B" w:rsidP="001D643B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6727B" w:rsidRPr="0020615C" w14:paraId="7B0DED39" w14:textId="77777777" w:rsidTr="0006727B">
        <w:trPr>
          <w:trHeight w:val="291"/>
        </w:trPr>
        <w:tc>
          <w:tcPr>
            <w:tcW w:w="8034" w:type="dxa"/>
            <w:gridSpan w:val="3"/>
            <w:hideMark/>
          </w:tcPr>
          <w:p w14:paraId="3123440D" w14:textId="58D2F5A0" w:rsidR="0006727B" w:rsidRPr="0020615C" w:rsidRDefault="0006727B" w:rsidP="001D643B">
            <w:pPr>
              <w:contextualSpacing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180" w:type="dxa"/>
            <w:hideMark/>
          </w:tcPr>
          <w:p w14:paraId="30F67C5E" w14:textId="38D4BD78" w:rsidR="0006727B" w:rsidRPr="0020615C" w:rsidRDefault="0006727B" w:rsidP="001D643B">
            <w:pPr>
              <w:contextualSpacing/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06727B" w:rsidRPr="0020615C" w14:paraId="2E20F778" w14:textId="77777777" w:rsidTr="0006727B">
        <w:trPr>
          <w:trHeight w:val="281"/>
        </w:trPr>
        <w:tc>
          <w:tcPr>
            <w:tcW w:w="8034" w:type="dxa"/>
            <w:gridSpan w:val="3"/>
            <w:shd w:val="clear" w:color="auto" w:fill="FFFFFF" w:themeFill="background1"/>
            <w:hideMark/>
          </w:tcPr>
          <w:p w14:paraId="6052A40F" w14:textId="39440839" w:rsidR="0006727B" w:rsidRPr="0020615C" w:rsidRDefault="0006727B" w:rsidP="001D643B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1180" w:type="dxa"/>
            <w:shd w:val="clear" w:color="auto" w:fill="FFFFFF" w:themeFill="background1"/>
            <w:hideMark/>
          </w:tcPr>
          <w:p w14:paraId="5D6CB322" w14:textId="45F1F577" w:rsidR="0006727B" w:rsidRPr="0020615C" w:rsidRDefault="0006727B" w:rsidP="001D643B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06727B" w:rsidRPr="0020615C" w14:paraId="63082CE4" w14:textId="77777777" w:rsidTr="0006727B">
        <w:trPr>
          <w:trHeight w:val="218"/>
        </w:trPr>
        <w:tc>
          <w:tcPr>
            <w:tcW w:w="8034" w:type="dxa"/>
            <w:gridSpan w:val="3"/>
            <w:shd w:val="clear" w:color="auto" w:fill="FFFFFF" w:themeFill="background1"/>
            <w:hideMark/>
          </w:tcPr>
          <w:p w14:paraId="41C28173" w14:textId="597CDD0F" w:rsidR="0006727B" w:rsidRPr="0020615C" w:rsidRDefault="0006727B" w:rsidP="001D643B">
            <w:pPr>
              <w:tabs>
                <w:tab w:val="left" w:pos="0"/>
              </w:tabs>
              <w:contextualSpacing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1180" w:type="dxa"/>
            <w:shd w:val="clear" w:color="auto" w:fill="FFFFFF" w:themeFill="background1"/>
            <w:hideMark/>
          </w:tcPr>
          <w:p w14:paraId="5DECDDDC" w14:textId="05CF5C47" w:rsidR="0006727B" w:rsidRPr="0020615C" w:rsidRDefault="0006727B" w:rsidP="001D643B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333C03DA" w14:textId="77777777" w:rsidR="00412D00" w:rsidRDefault="00412D00" w:rsidP="001D643B">
      <w:pPr>
        <w:ind w:firstLine="708"/>
        <w:contextualSpacing/>
        <w:rPr>
          <w:sz w:val="20"/>
          <w:szCs w:val="20"/>
          <w:lang w:val="kk-KZ"/>
        </w:rPr>
      </w:pPr>
    </w:p>
    <w:p w14:paraId="3916C728" w14:textId="77777777" w:rsidR="00AD0569" w:rsidRDefault="00AD0569" w:rsidP="001D643B">
      <w:pPr>
        <w:pStyle w:val="paragraph"/>
        <w:spacing w:before="0" w:beforeAutospacing="0" w:after="0" w:afterAutospacing="0"/>
        <w:contextualSpacing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578C1F4E" w14:textId="58599429" w:rsidR="00AD0569" w:rsidRDefault="00AD0569" w:rsidP="001D643B">
      <w:pPr>
        <w:pStyle w:val="paragraph"/>
        <w:spacing w:before="0" w:beforeAutospacing="0" w:after="0" w:afterAutospacing="0"/>
        <w:contextualSpacing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5E4BF99A" w14:textId="53B37B45" w:rsidR="005D10B0" w:rsidRDefault="005D10B0" w:rsidP="001D643B">
      <w:pPr>
        <w:pStyle w:val="paragraph"/>
        <w:spacing w:before="0" w:beforeAutospacing="0" w:after="0" w:afterAutospacing="0"/>
        <w:contextualSpacing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278CF928" w14:textId="663F4D5E" w:rsidR="00DA7D44" w:rsidRDefault="00DA7D44" w:rsidP="001D643B">
      <w:pPr>
        <w:pStyle w:val="paragraph"/>
        <w:spacing w:before="0" w:beforeAutospacing="0" w:after="0" w:afterAutospacing="0"/>
        <w:contextualSpacing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2588072F" w14:textId="77777777" w:rsidR="00DA7D44" w:rsidRDefault="00DA7D44" w:rsidP="001D643B">
      <w:pPr>
        <w:pStyle w:val="paragraph"/>
        <w:spacing w:before="0" w:beforeAutospacing="0" w:after="0" w:afterAutospacing="0"/>
        <w:contextualSpacing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357F7812" w14:textId="77777777" w:rsidR="005D10B0" w:rsidRDefault="005D10B0" w:rsidP="001D643B">
      <w:pPr>
        <w:pStyle w:val="paragraph"/>
        <w:spacing w:before="0" w:beforeAutospacing="0" w:after="0" w:afterAutospacing="0"/>
        <w:contextualSpacing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13B6385C" w14:textId="509CD8DE" w:rsidR="001C1A0E" w:rsidRDefault="001C1A0E" w:rsidP="001D643B">
      <w:pPr>
        <w:pStyle w:val="paragraph"/>
        <w:spacing w:before="0" w:beforeAutospacing="0" w:after="0" w:afterAutospacing="0"/>
        <w:contextualSpacing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2C38A660" w14:textId="14536FAB" w:rsidR="001C1A0E" w:rsidRDefault="001C1A0E" w:rsidP="001D643B">
      <w:pPr>
        <w:pStyle w:val="paragraph"/>
        <w:spacing w:before="0" w:beforeAutospacing="0" w:after="0" w:afterAutospacing="0"/>
        <w:contextualSpacing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6110F352" w14:textId="4163C17A" w:rsidR="00AD0569" w:rsidRDefault="00AD0569" w:rsidP="0052588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  <w:r w:rsidRPr="00AD0569">
        <w:rPr>
          <w:rStyle w:val="normaltextrun"/>
          <w:b/>
          <w:bCs/>
          <w:caps/>
          <w:sz w:val="20"/>
          <w:szCs w:val="20"/>
          <w:lang w:val="kk-KZ"/>
        </w:rPr>
        <w:t>РУБРИКАТОР СУМ</w:t>
      </w:r>
      <w:r w:rsidR="00C67B9E">
        <w:rPr>
          <w:rStyle w:val="normaltextrun"/>
          <w:b/>
          <w:bCs/>
          <w:caps/>
          <w:sz w:val="20"/>
          <w:szCs w:val="20"/>
          <w:lang w:val="kk-KZ"/>
        </w:rPr>
        <w:t>МАТИВНОГО ОЦЕНИВАНИЯ ЗАДАНИЙ СРМ</w:t>
      </w:r>
    </w:p>
    <w:p w14:paraId="29CD45A2" w14:textId="77777777" w:rsidR="00C1069D" w:rsidRDefault="00C1069D" w:rsidP="00525882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  <w:lang w:val="kk-KZ"/>
        </w:rPr>
      </w:pPr>
      <w:bookmarkStart w:id="0" w:name="_GoBack"/>
      <w:bookmarkEnd w:id="0"/>
    </w:p>
    <w:p w14:paraId="4D742706" w14:textId="01BA0D43" w:rsidR="00525882" w:rsidRPr="0006624C" w:rsidRDefault="00AD0569" w:rsidP="00525882">
      <w:pPr>
        <w:pStyle w:val="paragraph"/>
        <w:spacing w:before="0" w:beforeAutospacing="0" w:after="0" w:afterAutospacing="0"/>
        <w:jc w:val="center"/>
        <w:textAlignment w:val="baseline"/>
        <w:rPr>
          <w:b/>
          <w:sz w:val="20"/>
          <w:szCs w:val="20"/>
          <w:lang w:val="kk-KZ"/>
        </w:rPr>
      </w:pPr>
      <w:r w:rsidRPr="00AD0569">
        <w:rPr>
          <w:b/>
          <w:bCs/>
          <w:sz w:val="20"/>
          <w:szCs w:val="20"/>
          <w:lang w:val="kk-KZ"/>
        </w:rPr>
        <w:t xml:space="preserve"> СР</w:t>
      </w:r>
      <w:r w:rsidR="001C1A0E">
        <w:rPr>
          <w:b/>
          <w:bCs/>
          <w:sz w:val="20"/>
          <w:szCs w:val="20"/>
          <w:lang w:val="kk-KZ"/>
        </w:rPr>
        <w:t>М</w:t>
      </w:r>
      <w:r w:rsidRPr="00AD0569">
        <w:rPr>
          <w:b/>
          <w:bCs/>
          <w:sz w:val="20"/>
          <w:szCs w:val="20"/>
          <w:lang w:val="kk-KZ"/>
        </w:rPr>
        <w:t xml:space="preserve"> 1</w:t>
      </w:r>
      <w:r w:rsidR="001C1A0E">
        <w:t xml:space="preserve">. </w:t>
      </w:r>
      <w:r w:rsidR="00760EFF" w:rsidRPr="00760EFF">
        <w:rPr>
          <w:b/>
          <w:bCs/>
          <w:sz w:val="20"/>
          <w:szCs w:val="20"/>
          <w:lang w:val="kk-KZ"/>
        </w:rPr>
        <w:t>Выполнить презентацию на тему: Содержание предварительной стадии разработки и анализа инвестиционного проекта. Критерии анализа инвестиционного проекта. Экспертная оценка инвестиционного решения.</w:t>
      </w:r>
      <w:r w:rsidRPr="00AD0569">
        <w:rPr>
          <w:b/>
          <w:bCs/>
          <w:sz w:val="20"/>
          <w:szCs w:val="20"/>
          <w:lang w:val="kk-KZ"/>
        </w:rPr>
        <w:t xml:space="preserve"> </w:t>
      </w:r>
      <w:r w:rsidR="00525882" w:rsidRPr="0006624C">
        <w:rPr>
          <w:b/>
          <w:sz w:val="20"/>
          <w:szCs w:val="20"/>
          <w:lang w:val="kk-KZ"/>
        </w:rPr>
        <w:t>(</w:t>
      </w:r>
      <w:r w:rsidRPr="00AD0569">
        <w:rPr>
          <w:b/>
          <w:sz w:val="20"/>
          <w:szCs w:val="20"/>
          <w:lang w:val="kk-KZ"/>
        </w:rPr>
        <w:t>20 баллов из 100</w:t>
      </w:r>
      <w:r w:rsidR="00525882" w:rsidRPr="0006624C">
        <w:rPr>
          <w:b/>
          <w:sz w:val="20"/>
          <w:szCs w:val="20"/>
          <w:lang w:val="kk-KZ"/>
        </w:rPr>
        <w:t>)</w:t>
      </w:r>
      <w:r w:rsidR="00525882" w:rsidRPr="0006624C">
        <w:rPr>
          <w:b/>
          <w:sz w:val="20"/>
          <w:szCs w:val="20"/>
          <w:lang w:val="kk-KZ"/>
        </w:rPr>
        <w:tab/>
      </w:r>
    </w:p>
    <w:tbl>
      <w:tblPr>
        <w:tblpPr w:leftFromText="180" w:rightFromText="180" w:vertAnchor="page" w:horzAnchor="margin" w:tblpY="2671"/>
        <w:tblW w:w="9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8"/>
        <w:gridCol w:w="1982"/>
        <w:gridCol w:w="1698"/>
        <w:gridCol w:w="2123"/>
        <w:gridCol w:w="1989"/>
      </w:tblGrid>
      <w:tr w:rsidR="00C67B9E" w:rsidRPr="0006624C" w14:paraId="443D9274" w14:textId="77777777" w:rsidTr="00EE4BA2">
        <w:trPr>
          <w:trHeight w:hRule="exact" w:val="718"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54BB7B11" w14:textId="77777777" w:rsidR="00C67B9E" w:rsidRPr="001D643B" w:rsidRDefault="00C67B9E" w:rsidP="00EE4BA2">
            <w:pPr>
              <w:pStyle w:val="paragraph"/>
              <w:spacing w:before="0" w:beforeAutospacing="0" w:after="0" w:afterAutospacing="0"/>
              <w:ind w:left="57" w:right="57"/>
              <w:jc w:val="center"/>
              <w:textAlignment w:val="baseline"/>
              <w:rPr>
                <w:sz w:val="20"/>
                <w:szCs w:val="20"/>
              </w:rPr>
            </w:pPr>
            <w:r w:rsidRPr="001D643B">
              <w:rPr>
                <w:rStyle w:val="normaltextrun"/>
                <w:b/>
                <w:sz w:val="20"/>
                <w:szCs w:val="20"/>
              </w:rPr>
              <w:t>Критерий  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376D0B5A" w14:textId="77777777" w:rsidR="00C67B9E" w:rsidRPr="001D643B" w:rsidRDefault="00C67B9E" w:rsidP="00EE4B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sz w:val="20"/>
                <w:szCs w:val="20"/>
              </w:rPr>
            </w:pPr>
            <w:r w:rsidRPr="001D643B">
              <w:rPr>
                <w:rStyle w:val="normaltextrun"/>
                <w:b/>
                <w:sz w:val="20"/>
                <w:szCs w:val="20"/>
              </w:rPr>
              <w:t>«Отлично»  </w:t>
            </w:r>
          </w:p>
          <w:p w14:paraId="6D593CCE" w14:textId="77777777" w:rsidR="00C67B9E" w:rsidRPr="001D643B" w:rsidRDefault="00C67B9E" w:rsidP="00EE4B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1D643B">
              <w:rPr>
                <w:rStyle w:val="normaltextrun"/>
                <w:sz w:val="20"/>
                <w:szCs w:val="20"/>
              </w:rPr>
              <w:t>16-20%</w:t>
            </w:r>
          </w:p>
          <w:p w14:paraId="137EA51F" w14:textId="77777777" w:rsidR="00C67B9E" w:rsidRPr="001D643B" w:rsidRDefault="00C67B9E" w:rsidP="00EE4BA2">
            <w:pPr>
              <w:pStyle w:val="paragraph"/>
              <w:spacing w:before="0" w:beforeAutospacing="0" w:after="0" w:afterAutospacing="0"/>
              <w:ind w:left="57" w:right="57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7C915A85" w14:textId="77777777" w:rsidR="00C67B9E" w:rsidRPr="001D643B" w:rsidRDefault="00C67B9E" w:rsidP="00EE4B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sz w:val="20"/>
                <w:szCs w:val="20"/>
              </w:rPr>
            </w:pPr>
            <w:r w:rsidRPr="001D643B">
              <w:rPr>
                <w:rStyle w:val="normaltextrun"/>
                <w:b/>
                <w:sz w:val="20"/>
                <w:szCs w:val="20"/>
              </w:rPr>
              <w:t>«Хорошо»</w:t>
            </w:r>
          </w:p>
          <w:p w14:paraId="6F4A8C5C" w14:textId="77777777" w:rsidR="00C67B9E" w:rsidRPr="001D643B" w:rsidRDefault="00C67B9E" w:rsidP="00EE4B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1D643B">
              <w:rPr>
                <w:rStyle w:val="normaltextrun"/>
                <w:sz w:val="20"/>
                <w:szCs w:val="20"/>
              </w:rPr>
              <w:t>11-15%</w:t>
            </w:r>
            <w:r w:rsidRPr="001D643B">
              <w:rPr>
                <w:rStyle w:val="normaltextrun"/>
                <w:b/>
                <w:sz w:val="20"/>
                <w:szCs w:val="20"/>
              </w:rPr>
              <w:t>  </w:t>
            </w:r>
          </w:p>
          <w:p w14:paraId="19F7A2EE" w14:textId="77777777" w:rsidR="00C67B9E" w:rsidRPr="001D643B" w:rsidRDefault="00C67B9E" w:rsidP="00EE4BA2">
            <w:pPr>
              <w:pStyle w:val="paragraph"/>
              <w:spacing w:before="0" w:beforeAutospacing="0" w:after="0" w:afterAutospacing="0"/>
              <w:ind w:left="57" w:right="57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4C324187" w14:textId="77777777" w:rsidR="00C67B9E" w:rsidRPr="001D643B" w:rsidRDefault="00C67B9E" w:rsidP="00EE4B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sz w:val="20"/>
                <w:szCs w:val="20"/>
              </w:rPr>
            </w:pPr>
            <w:r w:rsidRPr="001D643B">
              <w:rPr>
                <w:rStyle w:val="normaltextrun"/>
                <w:b/>
                <w:sz w:val="20"/>
                <w:szCs w:val="20"/>
              </w:rPr>
              <w:t>«Удовлетворительно»</w:t>
            </w:r>
          </w:p>
          <w:p w14:paraId="3F08B34E" w14:textId="77777777" w:rsidR="00C67B9E" w:rsidRPr="001D643B" w:rsidRDefault="00C67B9E" w:rsidP="00EE4B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1D643B">
              <w:rPr>
                <w:rStyle w:val="normaltextrun"/>
                <w:sz w:val="20"/>
                <w:szCs w:val="20"/>
              </w:rPr>
              <w:t>6-10%</w:t>
            </w:r>
            <w:r w:rsidRPr="001D643B">
              <w:rPr>
                <w:rStyle w:val="normaltextrun"/>
                <w:b/>
                <w:sz w:val="20"/>
                <w:szCs w:val="20"/>
              </w:rPr>
              <w:t> </w:t>
            </w:r>
          </w:p>
          <w:p w14:paraId="4BD39A51" w14:textId="77777777" w:rsidR="00C67B9E" w:rsidRPr="001D643B" w:rsidRDefault="00C67B9E" w:rsidP="00EE4BA2">
            <w:pPr>
              <w:pStyle w:val="paragraph"/>
              <w:spacing w:before="0" w:beforeAutospacing="0" w:after="0" w:afterAutospacing="0"/>
              <w:ind w:left="57" w:right="57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0FD3ED3F" w14:textId="77777777" w:rsidR="00C67B9E" w:rsidRPr="001D643B" w:rsidRDefault="00C67B9E" w:rsidP="00EE4B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sz w:val="20"/>
                <w:szCs w:val="20"/>
              </w:rPr>
            </w:pPr>
            <w:r w:rsidRPr="001D643B">
              <w:rPr>
                <w:rStyle w:val="normaltextrun"/>
                <w:b/>
                <w:sz w:val="20"/>
                <w:szCs w:val="20"/>
              </w:rPr>
              <w:t>«Неудовлетворительно»</w:t>
            </w:r>
          </w:p>
          <w:p w14:paraId="504138DE" w14:textId="77777777" w:rsidR="00C67B9E" w:rsidRPr="001D643B" w:rsidRDefault="00C67B9E" w:rsidP="00EE4B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1D643B">
              <w:rPr>
                <w:rStyle w:val="normaltextrun"/>
                <w:sz w:val="20"/>
                <w:szCs w:val="20"/>
              </w:rPr>
              <w:t>0-5%</w:t>
            </w:r>
          </w:p>
          <w:p w14:paraId="712F7237" w14:textId="77777777" w:rsidR="00C67B9E" w:rsidRPr="001D643B" w:rsidRDefault="00C67B9E" w:rsidP="00EE4BA2">
            <w:pPr>
              <w:pStyle w:val="paragraph"/>
              <w:spacing w:before="0" w:beforeAutospacing="0" w:after="0" w:afterAutospacing="0"/>
              <w:ind w:left="57" w:right="57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C67B9E" w:rsidRPr="003A77AC" w14:paraId="0BB856B8" w14:textId="77777777" w:rsidTr="00EE4BA2">
        <w:trPr>
          <w:trHeight w:val="1421"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84A54" w14:textId="77777777" w:rsidR="00C67B9E" w:rsidRPr="00AE0462" w:rsidRDefault="00C67B9E" w:rsidP="00EE4BA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AE0462">
              <w:rPr>
                <w:rStyle w:val="normaltextrun"/>
                <w:bCs/>
                <w:sz w:val="20"/>
                <w:szCs w:val="20"/>
              </w:rPr>
              <w:t xml:space="preserve">Понимание теории и концепций </w:t>
            </w:r>
            <w:r w:rsidRPr="00AE0462">
              <w:rPr>
                <w:bCs/>
                <w:sz w:val="20"/>
                <w:szCs w:val="20"/>
                <w:shd w:val="clear" w:color="auto" w:fill="FFFFFF"/>
              </w:rPr>
              <w:t>направления (тематика представлена в руководстве по организации СР</w:t>
            </w:r>
            <w:r>
              <w:rPr>
                <w:bCs/>
                <w:sz w:val="20"/>
                <w:szCs w:val="20"/>
                <w:shd w:val="clear" w:color="auto" w:fill="FFFFFF"/>
              </w:rPr>
              <w:t>М</w:t>
            </w:r>
            <w:r w:rsidRPr="00AE0462">
              <w:rPr>
                <w:bCs/>
                <w:sz w:val="20"/>
                <w:szCs w:val="20"/>
                <w:shd w:val="clear" w:color="auto" w:fill="FFFFFF"/>
              </w:rPr>
              <w:t xml:space="preserve"> и в силлабусе)</w:t>
            </w:r>
            <w:r w:rsidRPr="00AE0462">
              <w:rPr>
                <w:rStyle w:val="normaltextrun"/>
                <w:bCs/>
                <w:sz w:val="20"/>
                <w:szCs w:val="20"/>
              </w:rPr>
              <w:t> </w:t>
            </w:r>
          </w:p>
          <w:p w14:paraId="69B8385A" w14:textId="77777777" w:rsidR="00C67B9E" w:rsidRPr="003A77AC" w:rsidRDefault="00C67B9E" w:rsidP="00EE4BA2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>5 баллов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CB9B" w14:textId="77777777" w:rsidR="00C67B9E" w:rsidRPr="003A77AC" w:rsidRDefault="00C67B9E" w:rsidP="00EE4BA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AE0462">
              <w:rPr>
                <w:rStyle w:val="normaltextrun"/>
                <w:bCs/>
                <w:sz w:val="20"/>
                <w:szCs w:val="20"/>
              </w:rPr>
              <w:t xml:space="preserve">Глубокое понимание теории, концепций тематической направленности </w:t>
            </w:r>
            <w:r w:rsidRPr="00880357">
              <w:rPr>
                <w:rStyle w:val="normaltextrun"/>
                <w:bCs/>
                <w:sz w:val="20"/>
                <w:szCs w:val="20"/>
              </w:rPr>
              <w:t xml:space="preserve">СРМ </w:t>
            </w:r>
            <w:r w:rsidRPr="00AE0462">
              <w:rPr>
                <w:rStyle w:val="normaltextrun"/>
                <w:bCs/>
                <w:sz w:val="20"/>
                <w:szCs w:val="20"/>
              </w:rPr>
              <w:t>. </w:t>
            </w: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DDD44" w14:textId="77777777" w:rsidR="00C67B9E" w:rsidRPr="003A77AC" w:rsidRDefault="00C67B9E" w:rsidP="00EE4BA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AE0462">
              <w:rPr>
                <w:rStyle w:val="normaltextrun"/>
                <w:bCs/>
                <w:sz w:val="20"/>
                <w:szCs w:val="20"/>
              </w:rPr>
              <w:t>Понимание теории, концепций тематической направленности</w:t>
            </w:r>
            <w:r>
              <w:t xml:space="preserve"> </w:t>
            </w:r>
            <w:r w:rsidRPr="00880357">
              <w:rPr>
                <w:rStyle w:val="normaltextrun"/>
                <w:bCs/>
                <w:sz w:val="20"/>
                <w:szCs w:val="20"/>
              </w:rPr>
              <w:t xml:space="preserve">СРМ </w:t>
            </w:r>
            <w:r w:rsidRPr="00AE0462">
              <w:rPr>
                <w:rStyle w:val="normaltextrun"/>
                <w:bCs/>
                <w:sz w:val="20"/>
                <w:szCs w:val="20"/>
              </w:rPr>
              <w:t> </w:t>
            </w: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  <w:r w:rsidRPr="00AE0462">
              <w:rPr>
                <w:rStyle w:val="normaltextrun"/>
                <w:bCs/>
                <w:sz w:val="20"/>
                <w:szCs w:val="20"/>
              </w:rPr>
              <w:t> </w:t>
            </w: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E3905" w14:textId="77777777" w:rsidR="00C67B9E" w:rsidRPr="003A77AC" w:rsidRDefault="00C67B9E" w:rsidP="00EE4BA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AE0462">
              <w:rPr>
                <w:rStyle w:val="normaltextrun"/>
                <w:bCs/>
                <w:sz w:val="20"/>
                <w:szCs w:val="20"/>
              </w:rPr>
              <w:t xml:space="preserve">Ограниченное понимание теории, концепций тематической направленности </w:t>
            </w:r>
            <w:r w:rsidRPr="00880357">
              <w:rPr>
                <w:rStyle w:val="normaltextrun"/>
                <w:bCs/>
                <w:sz w:val="20"/>
                <w:szCs w:val="20"/>
              </w:rPr>
              <w:t>СРМ</w:t>
            </w:r>
            <w:r>
              <w:rPr>
                <w:rStyle w:val="normaltextrun"/>
                <w:bCs/>
                <w:sz w:val="20"/>
                <w:szCs w:val="20"/>
              </w:rPr>
              <w:t>.</w:t>
            </w: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E3AF4" w14:textId="77777777" w:rsidR="00C67B9E" w:rsidRPr="003A77AC" w:rsidRDefault="00C67B9E" w:rsidP="00EE4BA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AE0462">
              <w:rPr>
                <w:rStyle w:val="normaltextrun"/>
                <w:bCs/>
                <w:sz w:val="20"/>
                <w:szCs w:val="20"/>
              </w:rPr>
              <w:t>Поверхностное понимание/ отсутствие понимания теории, концепций тем</w:t>
            </w:r>
            <w:r>
              <w:rPr>
                <w:rStyle w:val="normaltextrun"/>
                <w:bCs/>
                <w:sz w:val="20"/>
                <w:szCs w:val="20"/>
              </w:rPr>
              <w:t>атической направленности СРМ</w:t>
            </w:r>
            <w:r w:rsidRPr="00AE0462">
              <w:rPr>
                <w:rStyle w:val="normaltextrun"/>
                <w:bCs/>
                <w:sz w:val="20"/>
                <w:szCs w:val="20"/>
              </w:rPr>
              <w:t>. </w:t>
            </w: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  <w:r w:rsidRPr="00AE0462">
              <w:rPr>
                <w:rStyle w:val="normaltextrun"/>
                <w:bCs/>
                <w:sz w:val="20"/>
                <w:szCs w:val="20"/>
              </w:rPr>
              <w:t> </w:t>
            </w: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</w:tr>
      <w:tr w:rsidR="00C67B9E" w:rsidRPr="0006624C" w14:paraId="2AFA4B8C" w14:textId="77777777" w:rsidTr="00EE4BA2">
        <w:trPr>
          <w:trHeight w:val="2266"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38D89" w14:textId="77777777" w:rsidR="00C67B9E" w:rsidRPr="003A77AC" w:rsidRDefault="00C67B9E" w:rsidP="00EE4BA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eastAsia="Calibri"/>
                <w:bCs/>
                <w:sz w:val="20"/>
                <w:szCs w:val="20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Осведомленность о ключевых вопросах тематической направленности СР</w:t>
            </w:r>
            <w:r>
              <w:rPr>
                <w:rStyle w:val="normaltextrun"/>
                <w:bCs/>
                <w:sz w:val="20"/>
                <w:szCs w:val="20"/>
              </w:rPr>
              <w:t>М</w:t>
            </w:r>
            <w:r w:rsidRPr="003A77AC">
              <w:rPr>
                <w:rStyle w:val="normaltextrun"/>
                <w:bCs/>
                <w:sz w:val="20"/>
                <w:szCs w:val="20"/>
              </w:rPr>
              <w:t>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  <w:r w:rsidRPr="003A77AC">
              <w:rPr>
                <w:rStyle w:val="normaltextrun"/>
                <w:bCs/>
                <w:sz w:val="20"/>
                <w:szCs w:val="20"/>
              </w:rPr>
              <w:t>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  <w:p w14:paraId="69B99F8D" w14:textId="77777777" w:rsidR="00C67B9E" w:rsidRPr="003A77AC" w:rsidRDefault="00C67B9E" w:rsidP="00EE4BA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eastAsia="Calibri"/>
                <w:bCs/>
              </w:rPr>
            </w:pPr>
          </w:p>
          <w:p w14:paraId="112ADBD0" w14:textId="77777777" w:rsidR="00C67B9E" w:rsidRPr="0006624C" w:rsidRDefault="00C67B9E" w:rsidP="00EE4BA2">
            <w:pPr>
              <w:pStyle w:val="paragraph"/>
              <w:ind w:left="57" w:right="57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5 баллов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3F6A25" w14:textId="77777777" w:rsidR="00C67B9E" w:rsidRPr="0006624C" w:rsidRDefault="00C67B9E" w:rsidP="00EE4BA2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Грамотное соотношение ключевых понятий тематической направле</w:t>
            </w:r>
            <w:r>
              <w:rPr>
                <w:rStyle w:val="normaltextrun"/>
                <w:bCs/>
                <w:sz w:val="20"/>
                <w:szCs w:val="20"/>
              </w:rPr>
              <w:t>нности</w:t>
            </w:r>
            <w:r w:rsidRPr="003A77AC">
              <w:rPr>
                <w:rStyle w:val="normaltextrun"/>
                <w:bCs/>
                <w:sz w:val="20"/>
                <w:szCs w:val="20"/>
              </w:rPr>
              <w:t>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  <w:r w:rsidRPr="003A77AC">
              <w:rPr>
                <w:rStyle w:val="normaltextrun"/>
                <w:bCs/>
                <w:sz w:val="20"/>
                <w:szCs w:val="20"/>
              </w:rPr>
              <w:t>Отличное обоснование аргументов доказательст</w:t>
            </w:r>
            <w:r>
              <w:rPr>
                <w:rStyle w:val="normaltextrun"/>
                <w:bCs/>
                <w:sz w:val="20"/>
                <w:szCs w:val="20"/>
              </w:rPr>
              <w:t>вами эмпирического исследования</w:t>
            </w:r>
            <w:r w:rsidRPr="003A77AC">
              <w:rPr>
                <w:rStyle w:val="normaltextrun"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D7CE07" w14:textId="77777777" w:rsidR="00C67B9E" w:rsidRPr="0006624C" w:rsidRDefault="00C67B9E" w:rsidP="00EE4BA2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rFonts w:ascii="Arial" w:hAnsi="Arial" w:cs="Arial"/>
                <w:sz w:val="20"/>
                <w:szCs w:val="20"/>
                <w:shd w:val="clear" w:color="auto" w:fill="FFFFFF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Присутствует связь концепций</w:t>
            </w:r>
            <w:r>
              <w:rPr>
                <w:rStyle w:val="normaltextrun"/>
                <w:bCs/>
                <w:sz w:val="20"/>
                <w:szCs w:val="20"/>
              </w:rPr>
              <w:t xml:space="preserve"> тематической направленности СРМ</w:t>
            </w:r>
            <w:r w:rsidRPr="003A77AC">
              <w:rPr>
                <w:rStyle w:val="normaltextrun"/>
                <w:bCs/>
                <w:sz w:val="20"/>
                <w:szCs w:val="20"/>
              </w:rPr>
              <w:t>. Аргументы подкреплены доказательствами эмпирического исследования. </w:t>
            </w:r>
            <w:r w:rsidRPr="003A77AC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07D26A" w14:textId="77777777" w:rsidR="00C67B9E" w:rsidRPr="0006624C" w:rsidRDefault="00C67B9E" w:rsidP="00EE4BA2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Ограниченное соотношение профессиональной идентичности и концепций профессии</w:t>
            </w:r>
            <w:r>
              <w:rPr>
                <w:rStyle w:val="normaltextrun"/>
                <w:bCs/>
                <w:sz w:val="20"/>
                <w:szCs w:val="20"/>
              </w:rPr>
              <w:t xml:space="preserve"> преподавателя с контекстом РК</w:t>
            </w:r>
            <w:r w:rsidRPr="003A77AC">
              <w:rPr>
                <w:rStyle w:val="normaltextrun"/>
                <w:bCs/>
                <w:sz w:val="20"/>
                <w:szCs w:val="20"/>
              </w:rPr>
              <w:t xml:space="preserve">. Ограниченное использование доказательств эмпирического исследования. 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1FE753" w14:textId="77777777" w:rsidR="00C67B9E" w:rsidRPr="0006624C" w:rsidRDefault="00C67B9E" w:rsidP="00EE4BA2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 xml:space="preserve">Незначительная связь/ отсутствие связи концепций профессиональной идентичности учителя с контекстом </w:t>
            </w:r>
            <w:r>
              <w:rPr>
                <w:rStyle w:val="normaltextrun"/>
                <w:bCs/>
                <w:sz w:val="20"/>
                <w:szCs w:val="20"/>
              </w:rPr>
              <w:t>РК</w:t>
            </w:r>
            <w:r w:rsidRPr="003A77AC">
              <w:rPr>
                <w:rStyle w:val="normaltextrun"/>
                <w:bCs/>
                <w:sz w:val="20"/>
                <w:szCs w:val="20"/>
              </w:rPr>
              <w:t>. Мало или вообще не используются эмпирические исследования.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</w:tr>
      <w:tr w:rsidR="00C67B9E" w:rsidRPr="0006624C" w14:paraId="088B8A4D" w14:textId="77777777" w:rsidTr="00EE4BA2">
        <w:trPr>
          <w:trHeight w:val="269"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0FF04" w14:textId="77777777" w:rsidR="00C67B9E" w:rsidRPr="003A77AC" w:rsidRDefault="00C67B9E" w:rsidP="00EE4BA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eastAsia="Calibri"/>
                <w:bCs/>
                <w:sz w:val="20"/>
                <w:szCs w:val="20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Выводы и предложения и/ или практические рекомендаций / 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  <w:p w14:paraId="75B42F64" w14:textId="77777777" w:rsidR="00C67B9E" w:rsidRPr="0006624C" w:rsidRDefault="00C67B9E" w:rsidP="00EE4BA2">
            <w:pPr>
              <w:pStyle w:val="paragraph"/>
              <w:ind w:left="57" w:right="57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5</w:t>
            </w:r>
            <w:r w:rsidRPr="003A77AC">
              <w:rPr>
                <w:rStyle w:val="eop"/>
                <w:rFonts w:eastAsia="Calibri"/>
                <w:bCs/>
              </w:rPr>
              <w:t xml:space="preserve"> 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баллов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8B0199" w14:textId="77777777" w:rsidR="00C67B9E" w:rsidRPr="0006624C" w:rsidRDefault="00C67B9E" w:rsidP="00EE4BA2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Предлагает аргументированные выводы и / или практические рекомендации по</w:t>
            </w:r>
            <w:r>
              <w:rPr>
                <w:rStyle w:val="normaltextrun"/>
                <w:bCs/>
                <w:sz w:val="20"/>
                <w:szCs w:val="20"/>
              </w:rPr>
              <w:t xml:space="preserve"> улучшению раскрываемой темы СРМ</w:t>
            </w:r>
            <w:r w:rsidRPr="003A77AC">
              <w:rPr>
                <w:rStyle w:val="normaltextrun"/>
                <w:bCs/>
                <w:sz w:val="20"/>
                <w:szCs w:val="20"/>
              </w:rPr>
              <w:t>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C8FE36" w14:textId="77777777" w:rsidR="00C67B9E" w:rsidRPr="0006624C" w:rsidRDefault="00C67B9E" w:rsidP="00EE4BA2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Предлагает некоторые аргументированные выводы и / или практические рекомендации по улучшению раскрываемой темы СР</w:t>
            </w:r>
            <w:r>
              <w:rPr>
                <w:rStyle w:val="normaltextrun"/>
                <w:bCs/>
                <w:sz w:val="20"/>
                <w:szCs w:val="20"/>
              </w:rPr>
              <w:t>М</w:t>
            </w:r>
            <w:r w:rsidRPr="003A77AC">
              <w:rPr>
                <w:rStyle w:val="normaltextrun"/>
                <w:bCs/>
                <w:sz w:val="20"/>
                <w:szCs w:val="20"/>
              </w:rPr>
              <w:t>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CD16DE" w14:textId="77777777" w:rsidR="00C67B9E" w:rsidRPr="0006624C" w:rsidRDefault="00C67B9E" w:rsidP="00EE4BA2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Ограниченная выводы и практические рекомендации. Рекомендации несущественны, не основаны на тщательном анализе и неглубоки.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F2ED6F" w14:textId="77777777" w:rsidR="00C67B9E" w:rsidRPr="0006624C" w:rsidRDefault="00C67B9E" w:rsidP="00EE4BA2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Мало или вообще нет выводов и практических рекомендаций или рекомендации очень низкого качества.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</w:tr>
      <w:tr w:rsidR="00C67B9E" w:rsidRPr="0006624C" w14:paraId="38AADB27" w14:textId="77777777" w:rsidTr="00EE4BA2">
        <w:trPr>
          <w:trHeight w:val="300"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570AE" w14:textId="77777777" w:rsidR="00C67B9E" w:rsidRPr="003A77AC" w:rsidRDefault="00C67B9E" w:rsidP="00EE4BA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eastAsia="Calibri"/>
                <w:bCs/>
                <w:sz w:val="20"/>
                <w:szCs w:val="20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Оформление Презентации, Эссе</w:t>
            </w:r>
          </w:p>
          <w:p w14:paraId="3F00B2B4" w14:textId="77777777" w:rsidR="00C67B9E" w:rsidRPr="003A77AC" w:rsidRDefault="00C67B9E" w:rsidP="00EE4BA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eastAsia="Calibri"/>
                <w:bCs/>
              </w:rPr>
            </w:pPr>
          </w:p>
          <w:p w14:paraId="18D48806" w14:textId="77777777" w:rsidR="00C67B9E" w:rsidRPr="0006624C" w:rsidRDefault="00C67B9E" w:rsidP="00EE4BA2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5</w:t>
            </w:r>
            <w:r w:rsidRPr="003A77AC">
              <w:rPr>
                <w:rStyle w:val="eop"/>
                <w:rFonts w:eastAsia="Calibri"/>
                <w:bCs/>
              </w:rPr>
              <w:t xml:space="preserve"> 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баллов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72FF7C" w14:textId="77777777" w:rsidR="00C67B9E" w:rsidRPr="0006624C" w:rsidRDefault="00C67B9E" w:rsidP="00EE4BA2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Отличная, привлекательная презентация, отличное качество визуальных эффектов, слайдов, материалов, отличная командная работа.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 xml:space="preserve"> Оформление работы в полной мере соответствует требованиям, изложенным в </w:t>
            </w:r>
            <w:r w:rsidRPr="003A77AC">
              <w:rPr>
                <w:bCs/>
                <w:sz w:val="20"/>
                <w:szCs w:val="20"/>
                <w:shd w:val="clear" w:color="auto" w:fill="FFFFFF"/>
              </w:rPr>
              <w:t>руководстве по организации СР</w:t>
            </w:r>
            <w:r>
              <w:rPr>
                <w:bCs/>
                <w:sz w:val="20"/>
                <w:szCs w:val="20"/>
                <w:shd w:val="clear" w:color="auto" w:fill="FFFFFF"/>
              </w:rPr>
              <w:t>М</w:t>
            </w:r>
            <w:r w:rsidRPr="003A77AC">
              <w:rPr>
                <w:bCs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BFFF74" w14:textId="77777777" w:rsidR="00C67B9E" w:rsidRPr="0006624C" w:rsidRDefault="00C67B9E" w:rsidP="00EE4BA2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bCs/>
                <w:sz w:val="20"/>
                <w:szCs w:val="20"/>
              </w:rPr>
              <w:t xml:space="preserve">Хорошая вовлеченность и  </w:t>
            </w:r>
            <w:r w:rsidRPr="003A77AC">
              <w:rPr>
                <w:rStyle w:val="normaltextrun"/>
                <w:bCs/>
                <w:sz w:val="20"/>
                <w:szCs w:val="20"/>
              </w:rPr>
              <w:t>качество визуальных эффектов, слайдов или других материалов, хороший уровень командной работы.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 xml:space="preserve"> Оформление работы в полной </w:t>
            </w:r>
            <w:r>
              <w:rPr>
                <w:rStyle w:val="eop"/>
                <w:rFonts w:eastAsia="Calibri"/>
                <w:bCs/>
                <w:sz w:val="20"/>
                <w:szCs w:val="20"/>
              </w:rPr>
              <w:t>мере соответствует требованиям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B7E2F4" w14:textId="77777777" w:rsidR="00C67B9E" w:rsidRPr="0006624C" w:rsidRDefault="00C67B9E" w:rsidP="00EE4BA2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Удовлетворительный уровень вовлеченности, удовлетворительное качество материалов, удовлетворительный уровень командной работы.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 xml:space="preserve"> Оформление работы в достаточной мере соответствует требованиям, изложенным в </w:t>
            </w:r>
            <w:r w:rsidRPr="003A77AC">
              <w:rPr>
                <w:bCs/>
                <w:sz w:val="20"/>
                <w:szCs w:val="20"/>
                <w:shd w:val="clear" w:color="auto" w:fill="FFFFFF"/>
              </w:rPr>
              <w:t>руководстве по организации СР</w:t>
            </w:r>
            <w:r>
              <w:rPr>
                <w:bCs/>
                <w:sz w:val="20"/>
                <w:szCs w:val="20"/>
                <w:shd w:val="clear" w:color="auto" w:fill="FFFFFF"/>
              </w:rPr>
              <w:t>М</w:t>
            </w:r>
            <w:r w:rsidRPr="003A77AC">
              <w:rPr>
                <w:bCs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8A6E00" w14:textId="77777777" w:rsidR="00C67B9E" w:rsidRPr="0006624C" w:rsidRDefault="00C67B9E" w:rsidP="00EE4BA2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Низкий уровень вовлеченности, низкое качество материалов, плохой уровень командной работы.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 xml:space="preserve"> Оформление работы в неполной мере или вообще не соответствует требованиям, изложенным в </w:t>
            </w:r>
            <w:r w:rsidRPr="003A77AC">
              <w:rPr>
                <w:bCs/>
                <w:sz w:val="20"/>
                <w:szCs w:val="20"/>
                <w:shd w:val="clear" w:color="auto" w:fill="FFFFFF"/>
              </w:rPr>
              <w:t>руководстве по организации СР</w:t>
            </w:r>
            <w:r>
              <w:rPr>
                <w:bCs/>
                <w:sz w:val="20"/>
                <w:szCs w:val="20"/>
                <w:shd w:val="clear" w:color="auto" w:fill="FFFFFF"/>
              </w:rPr>
              <w:t>М</w:t>
            </w:r>
            <w:r w:rsidRPr="003A77AC">
              <w:rPr>
                <w:bCs/>
                <w:sz w:val="20"/>
                <w:szCs w:val="20"/>
                <w:shd w:val="clear" w:color="auto" w:fill="FFFFFF"/>
              </w:rPr>
              <w:t>.</w:t>
            </w:r>
          </w:p>
        </w:tc>
      </w:tr>
    </w:tbl>
    <w:p w14:paraId="7C09F8BA" w14:textId="77777777" w:rsidR="00525882" w:rsidRPr="00C67B9E" w:rsidRDefault="00525882" w:rsidP="00525882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0610C1CD" w14:textId="068EDDEA" w:rsidR="00525882" w:rsidRDefault="00525882" w:rsidP="00525882">
      <w:pPr>
        <w:jc w:val="center"/>
        <w:rPr>
          <w:sz w:val="20"/>
          <w:szCs w:val="20"/>
          <w:lang w:val="kk-KZ"/>
        </w:rPr>
      </w:pPr>
    </w:p>
    <w:p w14:paraId="31E413B4" w14:textId="15D4B4FD" w:rsidR="00C67B9E" w:rsidRDefault="00C67B9E" w:rsidP="00525882">
      <w:pPr>
        <w:jc w:val="center"/>
        <w:rPr>
          <w:sz w:val="20"/>
          <w:szCs w:val="20"/>
          <w:lang w:val="kk-KZ"/>
        </w:rPr>
      </w:pPr>
    </w:p>
    <w:p w14:paraId="1C300429" w14:textId="791C5FD9" w:rsidR="00C67B9E" w:rsidRDefault="00C67B9E" w:rsidP="00525882">
      <w:pPr>
        <w:jc w:val="center"/>
        <w:rPr>
          <w:sz w:val="20"/>
          <w:szCs w:val="20"/>
          <w:lang w:val="kk-KZ"/>
        </w:rPr>
      </w:pPr>
    </w:p>
    <w:p w14:paraId="5096088F" w14:textId="26D33230" w:rsidR="00C67B9E" w:rsidRDefault="00C67B9E" w:rsidP="00525882">
      <w:pPr>
        <w:jc w:val="center"/>
        <w:rPr>
          <w:sz w:val="20"/>
          <w:szCs w:val="20"/>
          <w:lang w:val="kk-KZ"/>
        </w:rPr>
      </w:pPr>
    </w:p>
    <w:p w14:paraId="0F3925EB" w14:textId="1E7070FB" w:rsidR="00C67B9E" w:rsidRDefault="00C67B9E" w:rsidP="00525882">
      <w:pPr>
        <w:jc w:val="center"/>
        <w:rPr>
          <w:sz w:val="20"/>
          <w:szCs w:val="20"/>
          <w:lang w:val="kk-KZ"/>
        </w:rPr>
      </w:pPr>
    </w:p>
    <w:p w14:paraId="5AAB0108" w14:textId="77777777" w:rsidR="00C67B9E" w:rsidRPr="0006624C" w:rsidRDefault="00C67B9E" w:rsidP="00525882">
      <w:pPr>
        <w:jc w:val="center"/>
        <w:rPr>
          <w:sz w:val="20"/>
          <w:szCs w:val="20"/>
          <w:lang w:val="kk-KZ"/>
        </w:rPr>
      </w:pPr>
    </w:p>
    <w:p w14:paraId="044F3C06" w14:textId="77777777" w:rsidR="002E194A" w:rsidRDefault="002E194A" w:rsidP="00515D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7D2D2567" w14:textId="77777777" w:rsidR="00B817B7" w:rsidRPr="001D643B" w:rsidRDefault="00B817B7" w:rsidP="00515D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aps/>
          <w:sz w:val="20"/>
          <w:szCs w:val="20"/>
        </w:rPr>
      </w:pPr>
    </w:p>
    <w:p w14:paraId="004FD21C" w14:textId="254A4439" w:rsidR="00515D8D" w:rsidRDefault="00515D8D" w:rsidP="00515D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  <w:r w:rsidRPr="00AD0569">
        <w:rPr>
          <w:rStyle w:val="normaltextrun"/>
          <w:b/>
          <w:bCs/>
          <w:caps/>
          <w:sz w:val="20"/>
          <w:szCs w:val="20"/>
          <w:lang w:val="kk-KZ"/>
        </w:rPr>
        <w:t>РУБРИКАТОР СУМ</w:t>
      </w:r>
      <w:r w:rsidR="00C67B9E">
        <w:rPr>
          <w:rStyle w:val="normaltextrun"/>
          <w:b/>
          <w:bCs/>
          <w:caps/>
          <w:sz w:val="20"/>
          <w:szCs w:val="20"/>
          <w:lang w:val="kk-KZ"/>
        </w:rPr>
        <w:t>МАТИВНОГО ОЦЕНИВАНИЯ ЗАДАНИЙ СРМ</w:t>
      </w:r>
    </w:p>
    <w:p w14:paraId="113C222A" w14:textId="77777777" w:rsidR="00515D8D" w:rsidRPr="0006624C" w:rsidRDefault="00515D8D" w:rsidP="00515D8D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</w:p>
    <w:p w14:paraId="0E9B1E43" w14:textId="16EF9F29" w:rsidR="00515D8D" w:rsidRPr="0006624C" w:rsidRDefault="00AE0462" w:rsidP="002E194A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  <w:r>
        <w:rPr>
          <w:b/>
          <w:bCs/>
          <w:sz w:val="20"/>
          <w:szCs w:val="20"/>
          <w:lang w:val="kk-KZ"/>
        </w:rPr>
        <w:t xml:space="preserve"> СР</w:t>
      </w:r>
      <w:r w:rsidR="004F50D1">
        <w:rPr>
          <w:b/>
          <w:bCs/>
          <w:sz w:val="20"/>
          <w:szCs w:val="20"/>
          <w:lang w:val="kk-KZ"/>
        </w:rPr>
        <w:t>М</w:t>
      </w:r>
      <w:r>
        <w:rPr>
          <w:b/>
          <w:bCs/>
          <w:sz w:val="20"/>
          <w:szCs w:val="20"/>
          <w:lang w:val="kk-KZ"/>
        </w:rPr>
        <w:t xml:space="preserve"> 2</w:t>
      </w:r>
      <w:r w:rsidR="00515D8D" w:rsidRPr="00AD0569">
        <w:rPr>
          <w:b/>
          <w:bCs/>
          <w:sz w:val="20"/>
          <w:szCs w:val="20"/>
          <w:lang w:val="kk-KZ"/>
        </w:rPr>
        <w:t xml:space="preserve">. </w:t>
      </w:r>
      <w:r w:rsidRPr="00AE0462">
        <w:rPr>
          <w:b/>
          <w:bCs/>
          <w:sz w:val="20"/>
          <w:szCs w:val="20"/>
          <w:lang w:val="kk-KZ"/>
        </w:rPr>
        <w:t xml:space="preserve"> </w:t>
      </w:r>
      <w:r w:rsidR="00E90CCF" w:rsidRPr="00E90CCF">
        <w:rPr>
          <w:b/>
          <w:bCs/>
          <w:sz w:val="20"/>
          <w:szCs w:val="20"/>
          <w:lang w:val="kk-KZ"/>
        </w:rPr>
        <w:t xml:space="preserve"> </w:t>
      </w:r>
      <w:r w:rsidR="00E06C85" w:rsidRPr="00E06C85">
        <w:rPr>
          <w:b/>
          <w:bCs/>
          <w:sz w:val="20"/>
          <w:szCs w:val="20"/>
          <w:lang w:val="kk-KZ"/>
        </w:rPr>
        <w:t>Выполнить презентацию на   тему: Жизненный цикл инвестиционного проекта. Основная деятельность по проекту и его обеспечение. Основные фазы и этапы жизненного цикла инвестиционного проекта.</w:t>
      </w:r>
      <w:r w:rsidR="002E194A" w:rsidRPr="002E194A">
        <w:rPr>
          <w:b/>
          <w:bCs/>
          <w:sz w:val="20"/>
          <w:szCs w:val="20"/>
          <w:lang w:val="kk-KZ"/>
        </w:rPr>
        <w:t xml:space="preserve"> (20 баллов из 100)</w:t>
      </w:r>
      <w:r w:rsidR="002E194A" w:rsidRPr="002E194A">
        <w:rPr>
          <w:b/>
          <w:bCs/>
          <w:sz w:val="20"/>
          <w:szCs w:val="20"/>
          <w:lang w:val="kk-KZ"/>
        </w:rPr>
        <w:tab/>
      </w:r>
    </w:p>
    <w:tbl>
      <w:tblPr>
        <w:tblpPr w:leftFromText="180" w:rightFromText="180" w:vertAnchor="page" w:horzAnchor="margin" w:tblpY="2671"/>
        <w:tblW w:w="9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8"/>
        <w:gridCol w:w="1982"/>
        <w:gridCol w:w="1698"/>
        <w:gridCol w:w="2123"/>
        <w:gridCol w:w="1989"/>
      </w:tblGrid>
      <w:tr w:rsidR="00C67B9E" w:rsidRPr="0006624C" w14:paraId="526DE7E5" w14:textId="77777777" w:rsidTr="00EE4BA2">
        <w:trPr>
          <w:trHeight w:hRule="exact" w:val="718"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14A86534" w14:textId="77777777" w:rsidR="00C67B9E" w:rsidRPr="001D643B" w:rsidRDefault="00C67B9E" w:rsidP="00EE4BA2">
            <w:pPr>
              <w:pStyle w:val="paragraph"/>
              <w:spacing w:before="0" w:beforeAutospacing="0" w:after="0" w:afterAutospacing="0"/>
              <w:ind w:left="57" w:right="57"/>
              <w:jc w:val="center"/>
              <w:textAlignment w:val="baseline"/>
              <w:rPr>
                <w:sz w:val="20"/>
                <w:szCs w:val="20"/>
              </w:rPr>
            </w:pPr>
            <w:r w:rsidRPr="001D643B">
              <w:rPr>
                <w:rStyle w:val="normaltextrun"/>
                <w:b/>
                <w:sz w:val="20"/>
                <w:szCs w:val="20"/>
              </w:rPr>
              <w:t>Критерий  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1B3F275A" w14:textId="77777777" w:rsidR="00C67B9E" w:rsidRPr="001D643B" w:rsidRDefault="00C67B9E" w:rsidP="00EE4B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sz w:val="20"/>
                <w:szCs w:val="20"/>
              </w:rPr>
            </w:pPr>
            <w:r w:rsidRPr="001D643B">
              <w:rPr>
                <w:rStyle w:val="normaltextrun"/>
                <w:b/>
                <w:sz w:val="20"/>
                <w:szCs w:val="20"/>
              </w:rPr>
              <w:t>«Отлично»  </w:t>
            </w:r>
          </w:p>
          <w:p w14:paraId="60D568A8" w14:textId="77777777" w:rsidR="00C67B9E" w:rsidRPr="001D643B" w:rsidRDefault="00C67B9E" w:rsidP="00EE4B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1D643B">
              <w:rPr>
                <w:rStyle w:val="normaltextrun"/>
                <w:sz w:val="20"/>
                <w:szCs w:val="20"/>
              </w:rPr>
              <w:t>16-20%</w:t>
            </w:r>
          </w:p>
          <w:p w14:paraId="761CE160" w14:textId="77777777" w:rsidR="00C67B9E" w:rsidRPr="001D643B" w:rsidRDefault="00C67B9E" w:rsidP="00EE4BA2">
            <w:pPr>
              <w:pStyle w:val="paragraph"/>
              <w:spacing w:before="0" w:beforeAutospacing="0" w:after="0" w:afterAutospacing="0"/>
              <w:ind w:left="57" w:right="57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4CFF12BD" w14:textId="77777777" w:rsidR="00C67B9E" w:rsidRPr="001D643B" w:rsidRDefault="00C67B9E" w:rsidP="00EE4B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sz w:val="20"/>
                <w:szCs w:val="20"/>
              </w:rPr>
            </w:pPr>
            <w:r w:rsidRPr="001D643B">
              <w:rPr>
                <w:rStyle w:val="normaltextrun"/>
                <w:b/>
                <w:sz w:val="20"/>
                <w:szCs w:val="20"/>
              </w:rPr>
              <w:t>«Хорошо»</w:t>
            </w:r>
          </w:p>
          <w:p w14:paraId="707EC808" w14:textId="77777777" w:rsidR="00C67B9E" w:rsidRPr="001D643B" w:rsidRDefault="00C67B9E" w:rsidP="00EE4B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1D643B">
              <w:rPr>
                <w:rStyle w:val="normaltextrun"/>
                <w:sz w:val="20"/>
                <w:szCs w:val="20"/>
              </w:rPr>
              <w:t>11-15%</w:t>
            </w:r>
            <w:r w:rsidRPr="001D643B">
              <w:rPr>
                <w:rStyle w:val="normaltextrun"/>
                <w:b/>
                <w:sz w:val="20"/>
                <w:szCs w:val="20"/>
              </w:rPr>
              <w:t>  </w:t>
            </w:r>
          </w:p>
          <w:p w14:paraId="4ACCBFE9" w14:textId="77777777" w:rsidR="00C67B9E" w:rsidRPr="001D643B" w:rsidRDefault="00C67B9E" w:rsidP="00EE4BA2">
            <w:pPr>
              <w:pStyle w:val="paragraph"/>
              <w:spacing w:before="0" w:beforeAutospacing="0" w:after="0" w:afterAutospacing="0"/>
              <w:ind w:left="57" w:right="57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2BEB21CA" w14:textId="77777777" w:rsidR="00C67B9E" w:rsidRPr="001D643B" w:rsidRDefault="00C67B9E" w:rsidP="00EE4B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sz w:val="20"/>
                <w:szCs w:val="20"/>
              </w:rPr>
            </w:pPr>
            <w:r w:rsidRPr="001D643B">
              <w:rPr>
                <w:rStyle w:val="normaltextrun"/>
                <w:b/>
                <w:sz w:val="20"/>
                <w:szCs w:val="20"/>
              </w:rPr>
              <w:t>«Удовлетворительно»</w:t>
            </w:r>
          </w:p>
          <w:p w14:paraId="767C1B8B" w14:textId="77777777" w:rsidR="00C67B9E" w:rsidRPr="001D643B" w:rsidRDefault="00C67B9E" w:rsidP="00EE4B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1D643B">
              <w:rPr>
                <w:rStyle w:val="normaltextrun"/>
                <w:sz w:val="20"/>
                <w:szCs w:val="20"/>
              </w:rPr>
              <w:t>6-10%</w:t>
            </w:r>
            <w:r w:rsidRPr="001D643B">
              <w:rPr>
                <w:rStyle w:val="normaltextrun"/>
                <w:b/>
                <w:sz w:val="20"/>
                <w:szCs w:val="20"/>
              </w:rPr>
              <w:t> </w:t>
            </w:r>
          </w:p>
          <w:p w14:paraId="1239A98C" w14:textId="77777777" w:rsidR="00C67B9E" w:rsidRPr="001D643B" w:rsidRDefault="00C67B9E" w:rsidP="00EE4BA2">
            <w:pPr>
              <w:pStyle w:val="paragraph"/>
              <w:spacing w:before="0" w:beforeAutospacing="0" w:after="0" w:afterAutospacing="0"/>
              <w:ind w:left="57" w:right="57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492A11B0" w14:textId="77777777" w:rsidR="00C67B9E" w:rsidRPr="001D643B" w:rsidRDefault="00C67B9E" w:rsidP="00EE4B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sz w:val="20"/>
                <w:szCs w:val="20"/>
              </w:rPr>
            </w:pPr>
            <w:r w:rsidRPr="001D643B">
              <w:rPr>
                <w:rStyle w:val="normaltextrun"/>
                <w:b/>
                <w:sz w:val="20"/>
                <w:szCs w:val="20"/>
              </w:rPr>
              <w:t>«Неудовлетворительно»</w:t>
            </w:r>
          </w:p>
          <w:p w14:paraId="6DF55EC2" w14:textId="77777777" w:rsidR="00C67B9E" w:rsidRPr="001D643B" w:rsidRDefault="00C67B9E" w:rsidP="00EE4B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1D643B">
              <w:rPr>
                <w:rStyle w:val="normaltextrun"/>
                <w:sz w:val="20"/>
                <w:szCs w:val="20"/>
              </w:rPr>
              <w:t>0-5%</w:t>
            </w:r>
          </w:p>
          <w:p w14:paraId="79411FCD" w14:textId="77777777" w:rsidR="00C67B9E" w:rsidRPr="001D643B" w:rsidRDefault="00C67B9E" w:rsidP="00EE4BA2">
            <w:pPr>
              <w:pStyle w:val="paragraph"/>
              <w:spacing w:before="0" w:beforeAutospacing="0" w:after="0" w:afterAutospacing="0"/>
              <w:ind w:left="57" w:right="57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C67B9E" w:rsidRPr="003A77AC" w14:paraId="2C0AA20E" w14:textId="77777777" w:rsidTr="00EE4BA2">
        <w:trPr>
          <w:trHeight w:val="1421"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60FBC" w14:textId="77777777" w:rsidR="00C67B9E" w:rsidRPr="00AE0462" w:rsidRDefault="00C67B9E" w:rsidP="00EE4BA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AE0462">
              <w:rPr>
                <w:rStyle w:val="normaltextrun"/>
                <w:bCs/>
                <w:sz w:val="20"/>
                <w:szCs w:val="20"/>
              </w:rPr>
              <w:t xml:space="preserve">Понимание теории и концепций </w:t>
            </w:r>
            <w:r w:rsidRPr="00AE0462">
              <w:rPr>
                <w:bCs/>
                <w:sz w:val="20"/>
                <w:szCs w:val="20"/>
                <w:shd w:val="clear" w:color="auto" w:fill="FFFFFF"/>
              </w:rPr>
              <w:t>направления (тематика представлена в руководстве по организации СР</w:t>
            </w:r>
            <w:r>
              <w:rPr>
                <w:bCs/>
                <w:sz w:val="20"/>
                <w:szCs w:val="20"/>
                <w:shd w:val="clear" w:color="auto" w:fill="FFFFFF"/>
              </w:rPr>
              <w:t>М</w:t>
            </w:r>
            <w:r w:rsidRPr="00AE0462">
              <w:rPr>
                <w:bCs/>
                <w:sz w:val="20"/>
                <w:szCs w:val="20"/>
                <w:shd w:val="clear" w:color="auto" w:fill="FFFFFF"/>
              </w:rPr>
              <w:t xml:space="preserve"> и в силлабусе)</w:t>
            </w:r>
            <w:r w:rsidRPr="00AE0462">
              <w:rPr>
                <w:rStyle w:val="normaltextrun"/>
                <w:bCs/>
                <w:sz w:val="20"/>
                <w:szCs w:val="20"/>
              </w:rPr>
              <w:t> </w:t>
            </w:r>
          </w:p>
          <w:p w14:paraId="2F768D71" w14:textId="77777777" w:rsidR="00C67B9E" w:rsidRPr="003A77AC" w:rsidRDefault="00C67B9E" w:rsidP="00EE4BA2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>5 баллов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D0256" w14:textId="77777777" w:rsidR="00C67B9E" w:rsidRPr="003A77AC" w:rsidRDefault="00C67B9E" w:rsidP="00EE4BA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AE0462">
              <w:rPr>
                <w:rStyle w:val="normaltextrun"/>
                <w:bCs/>
                <w:sz w:val="20"/>
                <w:szCs w:val="20"/>
              </w:rPr>
              <w:t xml:space="preserve">Глубокое понимание теории, концепций тематической направленности </w:t>
            </w:r>
            <w:r w:rsidRPr="00880357">
              <w:rPr>
                <w:rStyle w:val="normaltextrun"/>
                <w:bCs/>
                <w:sz w:val="20"/>
                <w:szCs w:val="20"/>
              </w:rPr>
              <w:t xml:space="preserve">СРМ </w:t>
            </w:r>
            <w:r w:rsidRPr="00AE0462">
              <w:rPr>
                <w:rStyle w:val="normaltextrun"/>
                <w:bCs/>
                <w:sz w:val="20"/>
                <w:szCs w:val="20"/>
              </w:rPr>
              <w:t>. </w:t>
            </w: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F98B9" w14:textId="77777777" w:rsidR="00C67B9E" w:rsidRPr="003A77AC" w:rsidRDefault="00C67B9E" w:rsidP="00EE4BA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AE0462">
              <w:rPr>
                <w:rStyle w:val="normaltextrun"/>
                <w:bCs/>
                <w:sz w:val="20"/>
                <w:szCs w:val="20"/>
              </w:rPr>
              <w:t>Понимание теории, концепций тематической направленности</w:t>
            </w:r>
            <w:r>
              <w:t xml:space="preserve"> </w:t>
            </w:r>
            <w:r w:rsidRPr="00880357">
              <w:rPr>
                <w:rStyle w:val="normaltextrun"/>
                <w:bCs/>
                <w:sz w:val="20"/>
                <w:szCs w:val="20"/>
              </w:rPr>
              <w:t xml:space="preserve">СРМ </w:t>
            </w:r>
            <w:r w:rsidRPr="00AE0462">
              <w:rPr>
                <w:rStyle w:val="normaltextrun"/>
                <w:bCs/>
                <w:sz w:val="20"/>
                <w:szCs w:val="20"/>
              </w:rPr>
              <w:t> </w:t>
            </w: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  <w:r w:rsidRPr="00AE0462">
              <w:rPr>
                <w:rStyle w:val="normaltextrun"/>
                <w:bCs/>
                <w:sz w:val="20"/>
                <w:szCs w:val="20"/>
              </w:rPr>
              <w:t> </w:t>
            </w: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2D83C" w14:textId="77777777" w:rsidR="00C67B9E" w:rsidRPr="003A77AC" w:rsidRDefault="00C67B9E" w:rsidP="00EE4BA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AE0462">
              <w:rPr>
                <w:rStyle w:val="normaltextrun"/>
                <w:bCs/>
                <w:sz w:val="20"/>
                <w:szCs w:val="20"/>
              </w:rPr>
              <w:t xml:space="preserve">Ограниченное понимание теории, концепций тематической направленности </w:t>
            </w:r>
            <w:r w:rsidRPr="00880357">
              <w:rPr>
                <w:rStyle w:val="normaltextrun"/>
                <w:bCs/>
                <w:sz w:val="20"/>
                <w:szCs w:val="20"/>
              </w:rPr>
              <w:t>СРМ</w:t>
            </w:r>
            <w:r>
              <w:rPr>
                <w:rStyle w:val="normaltextrun"/>
                <w:bCs/>
                <w:sz w:val="20"/>
                <w:szCs w:val="20"/>
              </w:rPr>
              <w:t>.</w:t>
            </w: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E4646" w14:textId="77777777" w:rsidR="00C67B9E" w:rsidRPr="003A77AC" w:rsidRDefault="00C67B9E" w:rsidP="00EE4BA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AE0462">
              <w:rPr>
                <w:rStyle w:val="normaltextrun"/>
                <w:bCs/>
                <w:sz w:val="20"/>
                <w:szCs w:val="20"/>
              </w:rPr>
              <w:t>Поверхностное понимание/ отсутствие понимания теории, концепций тем</w:t>
            </w:r>
            <w:r>
              <w:rPr>
                <w:rStyle w:val="normaltextrun"/>
                <w:bCs/>
                <w:sz w:val="20"/>
                <w:szCs w:val="20"/>
              </w:rPr>
              <w:t>атической направленности СРМ</w:t>
            </w:r>
            <w:r w:rsidRPr="00AE0462">
              <w:rPr>
                <w:rStyle w:val="normaltextrun"/>
                <w:bCs/>
                <w:sz w:val="20"/>
                <w:szCs w:val="20"/>
              </w:rPr>
              <w:t>. </w:t>
            </w: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  <w:r w:rsidRPr="00AE0462">
              <w:rPr>
                <w:rStyle w:val="normaltextrun"/>
                <w:bCs/>
                <w:sz w:val="20"/>
                <w:szCs w:val="20"/>
              </w:rPr>
              <w:t> </w:t>
            </w: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</w:tr>
      <w:tr w:rsidR="00C67B9E" w:rsidRPr="0006624C" w14:paraId="7D664EDF" w14:textId="77777777" w:rsidTr="00EE4BA2">
        <w:trPr>
          <w:trHeight w:val="2266"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7B686" w14:textId="77777777" w:rsidR="00C67B9E" w:rsidRPr="003A77AC" w:rsidRDefault="00C67B9E" w:rsidP="00EE4BA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eastAsia="Calibri"/>
                <w:bCs/>
                <w:sz w:val="20"/>
                <w:szCs w:val="20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Осведомленность о ключевых вопросах тематической направленности СР</w:t>
            </w:r>
            <w:r>
              <w:rPr>
                <w:rStyle w:val="normaltextrun"/>
                <w:bCs/>
                <w:sz w:val="20"/>
                <w:szCs w:val="20"/>
              </w:rPr>
              <w:t>М</w:t>
            </w:r>
            <w:r w:rsidRPr="003A77AC">
              <w:rPr>
                <w:rStyle w:val="normaltextrun"/>
                <w:bCs/>
                <w:sz w:val="20"/>
                <w:szCs w:val="20"/>
              </w:rPr>
              <w:t>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  <w:r w:rsidRPr="003A77AC">
              <w:rPr>
                <w:rStyle w:val="normaltextrun"/>
                <w:bCs/>
                <w:sz w:val="20"/>
                <w:szCs w:val="20"/>
              </w:rPr>
              <w:t>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  <w:p w14:paraId="7021F86F" w14:textId="77777777" w:rsidR="00C67B9E" w:rsidRPr="003A77AC" w:rsidRDefault="00C67B9E" w:rsidP="00EE4BA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eastAsia="Calibri"/>
                <w:bCs/>
              </w:rPr>
            </w:pPr>
          </w:p>
          <w:p w14:paraId="6244BEA5" w14:textId="77777777" w:rsidR="00C67B9E" w:rsidRPr="0006624C" w:rsidRDefault="00C67B9E" w:rsidP="00EE4BA2">
            <w:pPr>
              <w:pStyle w:val="paragraph"/>
              <w:ind w:left="57" w:right="57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5 баллов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52B7C1" w14:textId="77777777" w:rsidR="00C67B9E" w:rsidRPr="0006624C" w:rsidRDefault="00C67B9E" w:rsidP="00EE4BA2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Грамотное соотношение ключевых понятий тематической направле</w:t>
            </w:r>
            <w:r>
              <w:rPr>
                <w:rStyle w:val="normaltextrun"/>
                <w:bCs/>
                <w:sz w:val="20"/>
                <w:szCs w:val="20"/>
              </w:rPr>
              <w:t>нности</w:t>
            </w:r>
            <w:r w:rsidRPr="003A77AC">
              <w:rPr>
                <w:rStyle w:val="normaltextrun"/>
                <w:bCs/>
                <w:sz w:val="20"/>
                <w:szCs w:val="20"/>
              </w:rPr>
              <w:t>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  <w:r w:rsidRPr="003A77AC">
              <w:rPr>
                <w:rStyle w:val="normaltextrun"/>
                <w:bCs/>
                <w:sz w:val="20"/>
                <w:szCs w:val="20"/>
              </w:rPr>
              <w:t>Отличное обоснование аргументов доказательст</w:t>
            </w:r>
            <w:r>
              <w:rPr>
                <w:rStyle w:val="normaltextrun"/>
                <w:bCs/>
                <w:sz w:val="20"/>
                <w:szCs w:val="20"/>
              </w:rPr>
              <w:t>вами эмпирического исследования</w:t>
            </w:r>
            <w:r w:rsidRPr="003A77AC">
              <w:rPr>
                <w:rStyle w:val="normaltextrun"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602B99" w14:textId="77777777" w:rsidR="00C67B9E" w:rsidRPr="0006624C" w:rsidRDefault="00C67B9E" w:rsidP="00EE4BA2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rFonts w:ascii="Arial" w:hAnsi="Arial" w:cs="Arial"/>
                <w:sz w:val="20"/>
                <w:szCs w:val="20"/>
                <w:shd w:val="clear" w:color="auto" w:fill="FFFFFF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Присутствует связь концепций</w:t>
            </w:r>
            <w:r>
              <w:rPr>
                <w:rStyle w:val="normaltextrun"/>
                <w:bCs/>
                <w:sz w:val="20"/>
                <w:szCs w:val="20"/>
              </w:rPr>
              <w:t xml:space="preserve"> тематической направленности СРМ</w:t>
            </w:r>
            <w:r w:rsidRPr="003A77AC">
              <w:rPr>
                <w:rStyle w:val="normaltextrun"/>
                <w:bCs/>
                <w:sz w:val="20"/>
                <w:szCs w:val="20"/>
              </w:rPr>
              <w:t>. Аргументы подкреплены доказательствами эмпирического исследования. </w:t>
            </w:r>
            <w:r w:rsidRPr="003A77AC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75672D" w14:textId="77777777" w:rsidR="00C67B9E" w:rsidRPr="0006624C" w:rsidRDefault="00C67B9E" w:rsidP="00EE4BA2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Ограниченное соотношение профессиональной идентичности и концепций профессии</w:t>
            </w:r>
            <w:r>
              <w:rPr>
                <w:rStyle w:val="normaltextrun"/>
                <w:bCs/>
                <w:sz w:val="20"/>
                <w:szCs w:val="20"/>
              </w:rPr>
              <w:t xml:space="preserve"> преподавателя с контекстом РК</w:t>
            </w:r>
            <w:r w:rsidRPr="003A77AC">
              <w:rPr>
                <w:rStyle w:val="normaltextrun"/>
                <w:bCs/>
                <w:sz w:val="20"/>
                <w:szCs w:val="20"/>
              </w:rPr>
              <w:t xml:space="preserve">. Ограниченное использование доказательств эмпирического исследования. 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03E49E" w14:textId="77777777" w:rsidR="00C67B9E" w:rsidRPr="0006624C" w:rsidRDefault="00C67B9E" w:rsidP="00EE4BA2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 xml:space="preserve">Незначительная связь/ отсутствие связи концепций профессиональной идентичности учителя с контекстом </w:t>
            </w:r>
            <w:r>
              <w:rPr>
                <w:rStyle w:val="normaltextrun"/>
                <w:bCs/>
                <w:sz w:val="20"/>
                <w:szCs w:val="20"/>
              </w:rPr>
              <w:t>РК</w:t>
            </w:r>
            <w:r w:rsidRPr="003A77AC">
              <w:rPr>
                <w:rStyle w:val="normaltextrun"/>
                <w:bCs/>
                <w:sz w:val="20"/>
                <w:szCs w:val="20"/>
              </w:rPr>
              <w:t>. Мало или вообще не используются эмпирические исследования.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</w:tr>
      <w:tr w:rsidR="00C67B9E" w:rsidRPr="0006624C" w14:paraId="04494B15" w14:textId="77777777" w:rsidTr="00EE4BA2">
        <w:trPr>
          <w:trHeight w:val="269"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CBA2B" w14:textId="77777777" w:rsidR="00C67B9E" w:rsidRPr="003A77AC" w:rsidRDefault="00C67B9E" w:rsidP="00EE4BA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eastAsia="Calibri"/>
                <w:bCs/>
                <w:sz w:val="20"/>
                <w:szCs w:val="20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Выводы и предложения и/ или практические рекомендаций / 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  <w:p w14:paraId="0CAEF8E3" w14:textId="77777777" w:rsidR="00C67B9E" w:rsidRPr="0006624C" w:rsidRDefault="00C67B9E" w:rsidP="00EE4BA2">
            <w:pPr>
              <w:pStyle w:val="paragraph"/>
              <w:ind w:left="57" w:right="57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5</w:t>
            </w:r>
            <w:r w:rsidRPr="003A77AC">
              <w:rPr>
                <w:rStyle w:val="eop"/>
                <w:rFonts w:eastAsia="Calibri"/>
                <w:bCs/>
              </w:rPr>
              <w:t xml:space="preserve"> 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баллов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8EDA35" w14:textId="77777777" w:rsidR="00C67B9E" w:rsidRPr="0006624C" w:rsidRDefault="00C67B9E" w:rsidP="00EE4BA2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Предлагает аргументированные выводы и / или практические рекомендации по</w:t>
            </w:r>
            <w:r>
              <w:rPr>
                <w:rStyle w:val="normaltextrun"/>
                <w:bCs/>
                <w:sz w:val="20"/>
                <w:szCs w:val="20"/>
              </w:rPr>
              <w:t xml:space="preserve"> улучшению раскрываемой темы СРМ</w:t>
            </w:r>
            <w:r w:rsidRPr="003A77AC">
              <w:rPr>
                <w:rStyle w:val="normaltextrun"/>
                <w:bCs/>
                <w:sz w:val="20"/>
                <w:szCs w:val="20"/>
              </w:rPr>
              <w:t>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55F082" w14:textId="77777777" w:rsidR="00C67B9E" w:rsidRPr="0006624C" w:rsidRDefault="00C67B9E" w:rsidP="00EE4BA2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Предлагает некоторые аргументированные выводы и / или практические рекомендации по улучшению раскрываемой темы СР</w:t>
            </w:r>
            <w:r>
              <w:rPr>
                <w:rStyle w:val="normaltextrun"/>
                <w:bCs/>
                <w:sz w:val="20"/>
                <w:szCs w:val="20"/>
              </w:rPr>
              <w:t>М</w:t>
            </w:r>
            <w:r w:rsidRPr="003A77AC">
              <w:rPr>
                <w:rStyle w:val="normaltextrun"/>
                <w:bCs/>
                <w:sz w:val="20"/>
                <w:szCs w:val="20"/>
              </w:rPr>
              <w:t>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F8691D" w14:textId="77777777" w:rsidR="00C67B9E" w:rsidRPr="0006624C" w:rsidRDefault="00C67B9E" w:rsidP="00EE4BA2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Ограниченная выводы и практические рекомендации. Рекомендации несущественны, не основаны на тщательном анализе и неглубоки.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E57F16" w14:textId="77777777" w:rsidR="00C67B9E" w:rsidRPr="0006624C" w:rsidRDefault="00C67B9E" w:rsidP="00EE4BA2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Мало или вообще нет выводов и практических рекомендаций или рекомендации очень низкого качества.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</w:tr>
      <w:tr w:rsidR="00C67B9E" w:rsidRPr="0006624C" w14:paraId="6D853850" w14:textId="77777777" w:rsidTr="00EE4BA2">
        <w:trPr>
          <w:trHeight w:val="300"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2212D" w14:textId="77777777" w:rsidR="00C67B9E" w:rsidRPr="003A77AC" w:rsidRDefault="00C67B9E" w:rsidP="00EE4BA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eastAsia="Calibri"/>
                <w:bCs/>
                <w:sz w:val="20"/>
                <w:szCs w:val="20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Оформление Презентации, Эссе</w:t>
            </w:r>
          </w:p>
          <w:p w14:paraId="3A4F65D5" w14:textId="77777777" w:rsidR="00C67B9E" w:rsidRPr="003A77AC" w:rsidRDefault="00C67B9E" w:rsidP="00EE4BA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eastAsia="Calibri"/>
                <w:bCs/>
              </w:rPr>
            </w:pPr>
          </w:p>
          <w:p w14:paraId="130275D9" w14:textId="77777777" w:rsidR="00C67B9E" w:rsidRPr="0006624C" w:rsidRDefault="00C67B9E" w:rsidP="00EE4BA2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5</w:t>
            </w:r>
            <w:r w:rsidRPr="003A77AC">
              <w:rPr>
                <w:rStyle w:val="eop"/>
                <w:rFonts w:eastAsia="Calibri"/>
                <w:bCs/>
              </w:rPr>
              <w:t xml:space="preserve"> 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баллов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6FB4A9" w14:textId="77777777" w:rsidR="00C67B9E" w:rsidRPr="0006624C" w:rsidRDefault="00C67B9E" w:rsidP="00EE4BA2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Отличная, привлекательная презентация, отличное качество визуальных эффектов, слайдов, материалов, отличная командная работа.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 xml:space="preserve"> Оформление работы в полной мере соответствует требованиям, изложенным в </w:t>
            </w:r>
            <w:r w:rsidRPr="003A77AC">
              <w:rPr>
                <w:bCs/>
                <w:sz w:val="20"/>
                <w:szCs w:val="20"/>
                <w:shd w:val="clear" w:color="auto" w:fill="FFFFFF"/>
              </w:rPr>
              <w:t>руководстве по организации СР</w:t>
            </w:r>
            <w:r>
              <w:rPr>
                <w:bCs/>
                <w:sz w:val="20"/>
                <w:szCs w:val="20"/>
                <w:shd w:val="clear" w:color="auto" w:fill="FFFFFF"/>
              </w:rPr>
              <w:t>М</w:t>
            </w:r>
            <w:r w:rsidRPr="003A77AC">
              <w:rPr>
                <w:bCs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72A564" w14:textId="77777777" w:rsidR="00C67B9E" w:rsidRPr="0006624C" w:rsidRDefault="00C67B9E" w:rsidP="00EE4BA2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bCs/>
                <w:sz w:val="20"/>
                <w:szCs w:val="20"/>
              </w:rPr>
              <w:t xml:space="preserve">Хорошая вовлеченность и  </w:t>
            </w:r>
            <w:r w:rsidRPr="003A77AC">
              <w:rPr>
                <w:rStyle w:val="normaltextrun"/>
                <w:bCs/>
                <w:sz w:val="20"/>
                <w:szCs w:val="20"/>
              </w:rPr>
              <w:t>качество визуальных эффектов, слайдов или других материалов, хороший уровень командной работы.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 xml:space="preserve"> Оформление работы в полной </w:t>
            </w:r>
            <w:r>
              <w:rPr>
                <w:rStyle w:val="eop"/>
                <w:rFonts w:eastAsia="Calibri"/>
                <w:bCs/>
                <w:sz w:val="20"/>
                <w:szCs w:val="20"/>
              </w:rPr>
              <w:t>мере соответствует требованиям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3FB9AF" w14:textId="77777777" w:rsidR="00C67B9E" w:rsidRPr="0006624C" w:rsidRDefault="00C67B9E" w:rsidP="00EE4BA2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Удовлетворительный уровень вовлеченности, удовлетворительное качество материалов, удовлетворительный уровень командной работы.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 xml:space="preserve"> Оформление работы в достаточной мере соответствует требованиям, изложенным в </w:t>
            </w:r>
            <w:r w:rsidRPr="003A77AC">
              <w:rPr>
                <w:bCs/>
                <w:sz w:val="20"/>
                <w:szCs w:val="20"/>
                <w:shd w:val="clear" w:color="auto" w:fill="FFFFFF"/>
              </w:rPr>
              <w:t>руководстве по организации СР</w:t>
            </w:r>
            <w:r>
              <w:rPr>
                <w:bCs/>
                <w:sz w:val="20"/>
                <w:szCs w:val="20"/>
                <w:shd w:val="clear" w:color="auto" w:fill="FFFFFF"/>
              </w:rPr>
              <w:t>М</w:t>
            </w:r>
            <w:r w:rsidRPr="003A77AC">
              <w:rPr>
                <w:bCs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C32593" w14:textId="77777777" w:rsidR="00C67B9E" w:rsidRPr="0006624C" w:rsidRDefault="00C67B9E" w:rsidP="00EE4BA2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Низкий уровень вовлеченности, низкое качество материалов, плохой уровень командной работы.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 xml:space="preserve"> Оформление работы в неполной мере или вообще не соответствует требованиям, изложенным в </w:t>
            </w:r>
            <w:r w:rsidRPr="003A77AC">
              <w:rPr>
                <w:bCs/>
                <w:sz w:val="20"/>
                <w:szCs w:val="20"/>
                <w:shd w:val="clear" w:color="auto" w:fill="FFFFFF"/>
              </w:rPr>
              <w:t>руководстве по организации СР</w:t>
            </w:r>
            <w:r>
              <w:rPr>
                <w:bCs/>
                <w:sz w:val="20"/>
                <w:szCs w:val="20"/>
                <w:shd w:val="clear" w:color="auto" w:fill="FFFFFF"/>
              </w:rPr>
              <w:t>М</w:t>
            </w:r>
            <w:r w:rsidRPr="003A77AC">
              <w:rPr>
                <w:bCs/>
                <w:sz w:val="20"/>
                <w:szCs w:val="20"/>
                <w:shd w:val="clear" w:color="auto" w:fill="FFFFFF"/>
              </w:rPr>
              <w:t>.</w:t>
            </w:r>
          </w:p>
        </w:tc>
      </w:tr>
    </w:tbl>
    <w:p w14:paraId="27D3C6B0" w14:textId="77777777" w:rsidR="00515D8D" w:rsidRPr="00C67B9E" w:rsidRDefault="00515D8D" w:rsidP="00515D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aps/>
          <w:sz w:val="20"/>
          <w:szCs w:val="20"/>
        </w:rPr>
      </w:pPr>
    </w:p>
    <w:p w14:paraId="22F8D31B" w14:textId="77777777" w:rsidR="00515D8D" w:rsidRDefault="00515D8D" w:rsidP="00515D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7E6695C2" w14:textId="6D53846B" w:rsidR="002E194A" w:rsidRDefault="002E194A" w:rsidP="00515D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380BE805" w14:textId="3BD0D811" w:rsidR="00C67B9E" w:rsidRDefault="00C67B9E" w:rsidP="00515D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55FDCC41" w14:textId="0491CFC7" w:rsidR="00C67B9E" w:rsidRDefault="00C67B9E" w:rsidP="00515D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68DCC9ED" w14:textId="71E34399" w:rsidR="00C67B9E" w:rsidRDefault="00C67B9E" w:rsidP="00515D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36A5355A" w14:textId="77777777" w:rsidR="00760EFF" w:rsidRDefault="00760EFF" w:rsidP="00515D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7882C982" w14:textId="4C797E08" w:rsidR="00C67B9E" w:rsidRDefault="00C67B9E" w:rsidP="00515D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6BE4D1D8" w14:textId="44533C9C" w:rsidR="00C67B9E" w:rsidRDefault="00C67B9E" w:rsidP="00515D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09E519EF" w14:textId="07729644" w:rsidR="00515D8D" w:rsidRDefault="00515D8D" w:rsidP="00515D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  <w:r w:rsidRPr="00AD0569">
        <w:rPr>
          <w:rStyle w:val="normaltextrun"/>
          <w:b/>
          <w:bCs/>
          <w:caps/>
          <w:sz w:val="20"/>
          <w:szCs w:val="20"/>
          <w:lang w:val="kk-KZ"/>
        </w:rPr>
        <w:t>РУБРИКАТОР СУМ</w:t>
      </w:r>
      <w:r w:rsidR="00C67B9E">
        <w:rPr>
          <w:rStyle w:val="normaltextrun"/>
          <w:b/>
          <w:bCs/>
          <w:caps/>
          <w:sz w:val="20"/>
          <w:szCs w:val="20"/>
          <w:lang w:val="kk-KZ"/>
        </w:rPr>
        <w:t>МАТИВНОГО ОЦЕНИВАНИЯ ЗАДАНИЙ СРМ</w:t>
      </w:r>
    </w:p>
    <w:p w14:paraId="35209721" w14:textId="77777777" w:rsidR="00515D8D" w:rsidRPr="0006624C" w:rsidRDefault="00515D8D" w:rsidP="00515D8D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</w:p>
    <w:p w14:paraId="3E529465" w14:textId="1AD86EDC" w:rsidR="00515D8D" w:rsidRPr="0006624C" w:rsidRDefault="00515D8D" w:rsidP="00515D8D">
      <w:pPr>
        <w:pStyle w:val="paragraph"/>
        <w:spacing w:before="0" w:beforeAutospacing="0" w:after="0" w:afterAutospacing="0"/>
        <w:jc w:val="center"/>
        <w:textAlignment w:val="baseline"/>
        <w:rPr>
          <w:b/>
          <w:sz w:val="20"/>
          <w:szCs w:val="20"/>
          <w:lang w:val="kk-KZ"/>
        </w:rPr>
      </w:pPr>
      <w:r w:rsidRPr="00AD0569">
        <w:rPr>
          <w:b/>
          <w:bCs/>
          <w:sz w:val="20"/>
          <w:szCs w:val="20"/>
          <w:lang w:val="kk-KZ"/>
        </w:rPr>
        <w:t xml:space="preserve"> </w:t>
      </w:r>
      <w:r w:rsidR="004F50D1" w:rsidRPr="004F50D1">
        <w:rPr>
          <w:b/>
          <w:bCs/>
          <w:sz w:val="20"/>
          <w:szCs w:val="20"/>
          <w:lang w:val="kk-KZ"/>
        </w:rPr>
        <w:t>СР</w:t>
      </w:r>
      <w:r w:rsidR="00C67B9E">
        <w:rPr>
          <w:b/>
          <w:bCs/>
          <w:sz w:val="20"/>
          <w:szCs w:val="20"/>
          <w:lang w:val="kk-KZ"/>
        </w:rPr>
        <w:t>М</w:t>
      </w:r>
      <w:r w:rsidR="004F50D1" w:rsidRPr="004F50D1">
        <w:rPr>
          <w:b/>
          <w:bCs/>
          <w:sz w:val="20"/>
          <w:szCs w:val="20"/>
          <w:lang w:val="kk-KZ"/>
        </w:rPr>
        <w:t xml:space="preserve"> 3.  </w:t>
      </w:r>
      <w:r w:rsidR="00633D10" w:rsidRPr="00633D10">
        <w:rPr>
          <w:b/>
          <w:bCs/>
          <w:sz w:val="20"/>
          <w:szCs w:val="20"/>
          <w:lang w:val="kk-KZ"/>
        </w:rPr>
        <w:t xml:space="preserve">Выполнить презентацию на тем: Задачи экономического анализа инвестиционного проекта. Схема измерения экономической притягательности инвестиционного проекта. </w:t>
      </w:r>
      <w:r w:rsidR="002E194A" w:rsidRPr="0006624C">
        <w:rPr>
          <w:b/>
          <w:sz w:val="20"/>
          <w:szCs w:val="20"/>
          <w:lang w:val="kk-KZ"/>
        </w:rPr>
        <w:t>(</w:t>
      </w:r>
      <w:r w:rsidR="002E194A" w:rsidRPr="00AD0569">
        <w:rPr>
          <w:b/>
          <w:sz w:val="20"/>
          <w:szCs w:val="20"/>
          <w:lang w:val="kk-KZ"/>
        </w:rPr>
        <w:t>20 баллов из 100</w:t>
      </w:r>
      <w:r w:rsidR="002E194A" w:rsidRPr="0006624C">
        <w:rPr>
          <w:b/>
          <w:sz w:val="20"/>
          <w:szCs w:val="20"/>
          <w:lang w:val="kk-KZ"/>
        </w:rPr>
        <w:t>)</w:t>
      </w:r>
      <w:r w:rsidR="002E194A" w:rsidRPr="0006624C">
        <w:rPr>
          <w:b/>
          <w:sz w:val="20"/>
          <w:szCs w:val="20"/>
          <w:lang w:val="kk-KZ"/>
        </w:rPr>
        <w:tab/>
      </w:r>
    </w:p>
    <w:p w14:paraId="0113C481" w14:textId="5DE204E2" w:rsidR="00515D8D" w:rsidRDefault="00515D8D" w:rsidP="00515D8D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</w:p>
    <w:tbl>
      <w:tblPr>
        <w:tblpPr w:leftFromText="180" w:rightFromText="180" w:vertAnchor="page" w:horzAnchor="margin" w:tblpY="2671"/>
        <w:tblW w:w="9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8"/>
        <w:gridCol w:w="1982"/>
        <w:gridCol w:w="1698"/>
        <w:gridCol w:w="2123"/>
        <w:gridCol w:w="1989"/>
      </w:tblGrid>
      <w:tr w:rsidR="00C67B9E" w:rsidRPr="0006624C" w14:paraId="1C4050FF" w14:textId="77777777" w:rsidTr="00EE4BA2">
        <w:trPr>
          <w:trHeight w:hRule="exact" w:val="718"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2ACE52F2" w14:textId="77777777" w:rsidR="00C67B9E" w:rsidRPr="001D643B" w:rsidRDefault="00C67B9E" w:rsidP="00EE4BA2">
            <w:pPr>
              <w:pStyle w:val="paragraph"/>
              <w:spacing w:before="0" w:beforeAutospacing="0" w:after="0" w:afterAutospacing="0"/>
              <w:ind w:left="57" w:right="57"/>
              <w:jc w:val="center"/>
              <w:textAlignment w:val="baseline"/>
              <w:rPr>
                <w:sz w:val="20"/>
                <w:szCs w:val="20"/>
              </w:rPr>
            </w:pPr>
            <w:r w:rsidRPr="001D643B">
              <w:rPr>
                <w:rStyle w:val="normaltextrun"/>
                <w:b/>
                <w:sz w:val="20"/>
                <w:szCs w:val="20"/>
              </w:rPr>
              <w:t>Критерий  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4850C762" w14:textId="77777777" w:rsidR="00C67B9E" w:rsidRPr="001D643B" w:rsidRDefault="00C67B9E" w:rsidP="00EE4B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sz w:val="20"/>
                <w:szCs w:val="20"/>
              </w:rPr>
            </w:pPr>
            <w:r w:rsidRPr="001D643B">
              <w:rPr>
                <w:rStyle w:val="normaltextrun"/>
                <w:b/>
                <w:sz w:val="20"/>
                <w:szCs w:val="20"/>
              </w:rPr>
              <w:t>«Отлично»  </w:t>
            </w:r>
          </w:p>
          <w:p w14:paraId="5DFDE0A7" w14:textId="77777777" w:rsidR="00C67B9E" w:rsidRPr="001D643B" w:rsidRDefault="00C67B9E" w:rsidP="00EE4B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1D643B">
              <w:rPr>
                <w:rStyle w:val="normaltextrun"/>
                <w:sz w:val="20"/>
                <w:szCs w:val="20"/>
              </w:rPr>
              <w:t>16-20%</w:t>
            </w:r>
          </w:p>
          <w:p w14:paraId="6FA04FA4" w14:textId="77777777" w:rsidR="00C67B9E" w:rsidRPr="001D643B" w:rsidRDefault="00C67B9E" w:rsidP="00EE4BA2">
            <w:pPr>
              <w:pStyle w:val="paragraph"/>
              <w:spacing w:before="0" w:beforeAutospacing="0" w:after="0" w:afterAutospacing="0"/>
              <w:ind w:left="57" w:right="57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741C32C6" w14:textId="77777777" w:rsidR="00C67B9E" w:rsidRPr="001D643B" w:rsidRDefault="00C67B9E" w:rsidP="00EE4B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sz w:val="20"/>
                <w:szCs w:val="20"/>
              </w:rPr>
            </w:pPr>
            <w:r w:rsidRPr="001D643B">
              <w:rPr>
                <w:rStyle w:val="normaltextrun"/>
                <w:b/>
                <w:sz w:val="20"/>
                <w:szCs w:val="20"/>
              </w:rPr>
              <w:t>«Хорошо»</w:t>
            </w:r>
          </w:p>
          <w:p w14:paraId="78D4BADB" w14:textId="77777777" w:rsidR="00C67B9E" w:rsidRPr="001D643B" w:rsidRDefault="00C67B9E" w:rsidP="00EE4B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1D643B">
              <w:rPr>
                <w:rStyle w:val="normaltextrun"/>
                <w:sz w:val="20"/>
                <w:szCs w:val="20"/>
              </w:rPr>
              <w:t>11-15%</w:t>
            </w:r>
            <w:r w:rsidRPr="001D643B">
              <w:rPr>
                <w:rStyle w:val="normaltextrun"/>
                <w:b/>
                <w:sz w:val="20"/>
                <w:szCs w:val="20"/>
              </w:rPr>
              <w:t>  </w:t>
            </w:r>
          </w:p>
          <w:p w14:paraId="1411572D" w14:textId="77777777" w:rsidR="00C67B9E" w:rsidRPr="001D643B" w:rsidRDefault="00C67B9E" w:rsidP="00EE4BA2">
            <w:pPr>
              <w:pStyle w:val="paragraph"/>
              <w:spacing w:before="0" w:beforeAutospacing="0" w:after="0" w:afterAutospacing="0"/>
              <w:ind w:left="57" w:right="57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784A174F" w14:textId="77777777" w:rsidR="00C67B9E" w:rsidRPr="001D643B" w:rsidRDefault="00C67B9E" w:rsidP="00EE4B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sz w:val="20"/>
                <w:szCs w:val="20"/>
              </w:rPr>
            </w:pPr>
            <w:r w:rsidRPr="001D643B">
              <w:rPr>
                <w:rStyle w:val="normaltextrun"/>
                <w:b/>
                <w:sz w:val="20"/>
                <w:szCs w:val="20"/>
              </w:rPr>
              <w:t>«Удовлетворительно»</w:t>
            </w:r>
          </w:p>
          <w:p w14:paraId="4D6D3A38" w14:textId="77777777" w:rsidR="00C67B9E" w:rsidRPr="001D643B" w:rsidRDefault="00C67B9E" w:rsidP="00EE4B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1D643B">
              <w:rPr>
                <w:rStyle w:val="normaltextrun"/>
                <w:sz w:val="20"/>
                <w:szCs w:val="20"/>
              </w:rPr>
              <w:t>6-10%</w:t>
            </w:r>
            <w:r w:rsidRPr="001D643B">
              <w:rPr>
                <w:rStyle w:val="normaltextrun"/>
                <w:b/>
                <w:sz w:val="20"/>
                <w:szCs w:val="20"/>
              </w:rPr>
              <w:t> </w:t>
            </w:r>
          </w:p>
          <w:p w14:paraId="725F4E62" w14:textId="77777777" w:rsidR="00C67B9E" w:rsidRPr="001D643B" w:rsidRDefault="00C67B9E" w:rsidP="00EE4BA2">
            <w:pPr>
              <w:pStyle w:val="paragraph"/>
              <w:spacing w:before="0" w:beforeAutospacing="0" w:after="0" w:afterAutospacing="0"/>
              <w:ind w:left="57" w:right="57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4D4EEFD9" w14:textId="77777777" w:rsidR="00C67B9E" w:rsidRPr="001D643B" w:rsidRDefault="00C67B9E" w:rsidP="00EE4B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sz w:val="20"/>
                <w:szCs w:val="20"/>
              </w:rPr>
            </w:pPr>
            <w:r w:rsidRPr="001D643B">
              <w:rPr>
                <w:rStyle w:val="normaltextrun"/>
                <w:b/>
                <w:sz w:val="20"/>
                <w:szCs w:val="20"/>
              </w:rPr>
              <w:t>«Неудовлетворительно»</w:t>
            </w:r>
          </w:p>
          <w:p w14:paraId="6854478C" w14:textId="77777777" w:rsidR="00C67B9E" w:rsidRPr="001D643B" w:rsidRDefault="00C67B9E" w:rsidP="00EE4B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1D643B">
              <w:rPr>
                <w:rStyle w:val="normaltextrun"/>
                <w:sz w:val="20"/>
                <w:szCs w:val="20"/>
              </w:rPr>
              <w:t>0-5%</w:t>
            </w:r>
          </w:p>
          <w:p w14:paraId="0449BF66" w14:textId="77777777" w:rsidR="00C67B9E" w:rsidRPr="001D643B" w:rsidRDefault="00C67B9E" w:rsidP="00EE4BA2">
            <w:pPr>
              <w:pStyle w:val="paragraph"/>
              <w:spacing w:before="0" w:beforeAutospacing="0" w:after="0" w:afterAutospacing="0"/>
              <w:ind w:left="57" w:right="57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C67B9E" w:rsidRPr="003A77AC" w14:paraId="32D1F07B" w14:textId="77777777" w:rsidTr="00EE4BA2">
        <w:trPr>
          <w:trHeight w:val="1421"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00F2A" w14:textId="77777777" w:rsidR="00C67B9E" w:rsidRPr="00AE0462" w:rsidRDefault="00C67B9E" w:rsidP="00EE4BA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AE0462">
              <w:rPr>
                <w:rStyle w:val="normaltextrun"/>
                <w:bCs/>
                <w:sz w:val="20"/>
                <w:szCs w:val="20"/>
              </w:rPr>
              <w:t xml:space="preserve">Понимание теории и концепций </w:t>
            </w:r>
            <w:r w:rsidRPr="00AE0462">
              <w:rPr>
                <w:bCs/>
                <w:sz w:val="20"/>
                <w:szCs w:val="20"/>
                <w:shd w:val="clear" w:color="auto" w:fill="FFFFFF"/>
              </w:rPr>
              <w:t>направления (тематика представлена в руководстве по организации СР</w:t>
            </w:r>
            <w:r>
              <w:rPr>
                <w:bCs/>
                <w:sz w:val="20"/>
                <w:szCs w:val="20"/>
                <w:shd w:val="clear" w:color="auto" w:fill="FFFFFF"/>
              </w:rPr>
              <w:t>М</w:t>
            </w:r>
            <w:r w:rsidRPr="00AE0462">
              <w:rPr>
                <w:bCs/>
                <w:sz w:val="20"/>
                <w:szCs w:val="20"/>
                <w:shd w:val="clear" w:color="auto" w:fill="FFFFFF"/>
              </w:rPr>
              <w:t xml:space="preserve"> и в силлабусе)</w:t>
            </w:r>
            <w:r w:rsidRPr="00AE0462">
              <w:rPr>
                <w:rStyle w:val="normaltextrun"/>
                <w:bCs/>
                <w:sz w:val="20"/>
                <w:szCs w:val="20"/>
              </w:rPr>
              <w:t> </w:t>
            </w:r>
          </w:p>
          <w:p w14:paraId="6802B7DD" w14:textId="77777777" w:rsidR="00C67B9E" w:rsidRPr="003A77AC" w:rsidRDefault="00C67B9E" w:rsidP="00EE4BA2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>5 баллов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491EB" w14:textId="77777777" w:rsidR="00C67B9E" w:rsidRPr="003A77AC" w:rsidRDefault="00C67B9E" w:rsidP="00EE4BA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AE0462">
              <w:rPr>
                <w:rStyle w:val="normaltextrun"/>
                <w:bCs/>
                <w:sz w:val="20"/>
                <w:szCs w:val="20"/>
              </w:rPr>
              <w:t xml:space="preserve">Глубокое понимание теории, концепций тематической направленности </w:t>
            </w:r>
            <w:r w:rsidRPr="00880357">
              <w:rPr>
                <w:rStyle w:val="normaltextrun"/>
                <w:bCs/>
                <w:sz w:val="20"/>
                <w:szCs w:val="20"/>
              </w:rPr>
              <w:t xml:space="preserve">СРМ </w:t>
            </w:r>
            <w:r w:rsidRPr="00AE0462">
              <w:rPr>
                <w:rStyle w:val="normaltextrun"/>
                <w:bCs/>
                <w:sz w:val="20"/>
                <w:szCs w:val="20"/>
              </w:rPr>
              <w:t>. </w:t>
            </w: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ECF26" w14:textId="77777777" w:rsidR="00C67B9E" w:rsidRPr="003A77AC" w:rsidRDefault="00C67B9E" w:rsidP="00EE4BA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AE0462">
              <w:rPr>
                <w:rStyle w:val="normaltextrun"/>
                <w:bCs/>
                <w:sz w:val="20"/>
                <w:szCs w:val="20"/>
              </w:rPr>
              <w:t>Понимание теории, концепций тематической направленности</w:t>
            </w:r>
            <w:r>
              <w:t xml:space="preserve"> </w:t>
            </w:r>
            <w:r w:rsidRPr="00880357">
              <w:rPr>
                <w:rStyle w:val="normaltextrun"/>
                <w:bCs/>
                <w:sz w:val="20"/>
                <w:szCs w:val="20"/>
              </w:rPr>
              <w:t xml:space="preserve">СРМ </w:t>
            </w:r>
            <w:r w:rsidRPr="00AE0462">
              <w:rPr>
                <w:rStyle w:val="normaltextrun"/>
                <w:bCs/>
                <w:sz w:val="20"/>
                <w:szCs w:val="20"/>
              </w:rPr>
              <w:t> </w:t>
            </w: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  <w:r w:rsidRPr="00AE0462">
              <w:rPr>
                <w:rStyle w:val="normaltextrun"/>
                <w:bCs/>
                <w:sz w:val="20"/>
                <w:szCs w:val="20"/>
              </w:rPr>
              <w:t> </w:t>
            </w: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D920F" w14:textId="77777777" w:rsidR="00C67B9E" w:rsidRPr="003A77AC" w:rsidRDefault="00C67B9E" w:rsidP="00EE4BA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AE0462">
              <w:rPr>
                <w:rStyle w:val="normaltextrun"/>
                <w:bCs/>
                <w:sz w:val="20"/>
                <w:szCs w:val="20"/>
              </w:rPr>
              <w:t xml:space="preserve">Ограниченное понимание теории, концепций тематической направленности </w:t>
            </w:r>
            <w:r w:rsidRPr="00880357">
              <w:rPr>
                <w:rStyle w:val="normaltextrun"/>
                <w:bCs/>
                <w:sz w:val="20"/>
                <w:szCs w:val="20"/>
              </w:rPr>
              <w:t>СРМ</w:t>
            </w:r>
            <w:r>
              <w:rPr>
                <w:rStyle w:val="normaltextrun"/>
                <w:bCs/>
                <w:sz w:val="20"/>
                <w:szCs w:val="20"/>
              </w:rPr>
              <w:t>.</w:t>
            </w: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93E8F" w14:textId="77777777" w:rsidR="00C67B9E" w:rsidRPr="003A77AC" w:rsidRDefault="00C67B9E" w:rsidP="00EE4BA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AE0462">
              <w:rPr>
                <w:rStyle w:val="normaltextrun"/>
                <w:bCs/>
                <w:sz w:val="20"/>
                <w:szCs w:val="20"/>
              </w:rPr>
              <w:t>Поверхностное понимание/ отсутствие понимания теории, концепций тем</w:t>
            </w:r>
            <w:r>
              <w:rPr>
                <w:rStyle w:val="normaltextrun"/>
                <w:bCs/>
                <w:sz w:val="20"/>
                <w:szCs w:val="20"/>
              </w:rPr>
              <w:t>атической направленности СРМ</w:t>
            </w:r>
            <w:r w:rsidRPr="00AE0462">
              <w:rPr>
                <w:rStyle w:val="normaltextrun"/>
                <w:bCs/>
                <w:sz w:val="20"/>
                <w:szCs w:val="20"/>
              </w:rPr>
              <w:t>. </w:t>
            </w: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  <w:r w:rsidRPr="00AE0462">
              <w:rPr>
                <w:rStyle w:val="normaltextrun"/>
                <w:bCs/>
                <w:sz w:val="20"/>
                <w:szCs w:val="20"/>
              </w:rPr>
              <w:t> </w:t>
            </w: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</w:tr>
      <w:tr w:rsidR="00C67B9E" w:rsidRPr="0006624C" w14:paraId="10FC96B5" w14:textId="77777777" w:rsidTr="00EE4BA2">
        <w:trPr>
          <w:trHeight w:val="2266"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37454" w14:textId="77777777" w:rsidR="00C67B9E" w:rsidRPr="003A77AC" w:rsidRDefault="00C67B9E" w:rsidP="00EE4BA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eastAsia="Calibri"/>
                <w:bCs/>
                <w:sz w:val="20"/>
                <w:szCs w:val="20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Осведомленность о ключевых вопросах тематической направленности СР</w:t>
            </w:r>
            <w:r>
              <w:rPr>
                <w:rStyle w:val="normaltextrun"/>
                <w:bCs/>
                <w:sz w:val="20"/>
                <w:szCs w:val="20"/>
              </w:rPr>
              <w:t>М</w:t>
            </w:r>
            <w:r w:rsidRPr="003A77AC">
              <w:rPr>
                <w:rStyle w:val="normaltextrun"/>
                <w:bCs/>
                <w:sz w:val="20"/>
                <w:szCs w:val="20"/>
              </w:rPr>
              <w:t>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  <w:r w:rsidRPr="003A77AC">
              <w:rPr>
                <w:rStyle w:val="normaltextrun"/>
                <w:bCs/>
                <w:sz w:val="20"/>
                <w:szCs w:val="20"/>
              </w:rPr>
              <w:t>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  <w:p w14:paraId="0E928599" w14:textId="77777777" w:rsidR="00C67B9E" w:rsidRPr="003A77AC" w:rsidRDefault="00C67B9E" w:rsidP="00EE4BA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eastAsia="Calibri"/>
                <w:bCs/>
              </w:rPr>
            </w:pPr>
          </w:p>
          <w:p w14:paraId="261BF236" w14:textId="77777777" w:rsidR="00C67B9E" w:rsidRPr="0006624C" w:rsidRDefault="00C67B9E" w:rsidP="00EE4BA2">
            <w:pPr>
              <w:pStyle w:val="paragraph"/>
              <w:ind w:left="57" w:right="57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5 баллов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27BADD" w14:textId="77777777" w:rsidR="00C67B9E" w:rsidRPr="0006624C" w:rsidRDefault="00C67B9E" w:rsidP="00EE4BA2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Грамотное соотношение ключевых понятий тематической направле</w:t>
            </w:r>
            <w:r>
              <w:rPr>
                <w:rStyle w:val="normaltextrun"/>
                <w:bCs/>
                <w:sz w:val="20"/>
                <w:szCs w:val="20"/>
              </w:rPr>
              <w:t>нности</w:t>
            </w:r>
            <w:r w:rsidRPr="003A77AC">
              <w:rPr>
                <w:rStyle w:val="normaltextrun"/>
                <w:bCs/>
                <w:sz w:val="20"/>
                <w:szCs w:val="20"/>
              </w:rPr>
              <w:t>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  <w:r w:rsidRPr="003A77AC">
              <w:rPr>
                <w:rStyle w:val="normaltextrun"/>
                <w:bCs/>
                <w:sz w:val="20"/>
                <w:szCs w:val="20"/>
              </w:rPr>
              <w:t>Отличное обоснование аргументов доказательст</w:t>
            </w:r>
            <w:r>
              <w:rPr>
                <w:rStyle w:val="normaltextrun"/>
                <w:bCs/>
                <w:sz w:val="20"/>
                <w:szCs w:val="20"/>
              </w:rPr>
              <w:t>вами эмпирического исследования</w:t>
            </w:r>
            <w:r w:rsidRPr="003A77AC">
              <w:rPr>
                <w:rStyle w:val="normaltextrun"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38816F" w14:textId="77777777" w:rsidR="00C67B9E" w:rsidRPr="0006624C" w:rsidRDefault="00C67B9E" w:rsidP="00EE4BA2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rFonts w:ascii="Arial" w:hAnsi="Arial" w:cs="Arial"/>
                <w:sz w:val="20"/>
                <w:szCs w:val="20"/>
                <w:shd w:val="clear" w:color="auto" w:fill="FFFFFF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Присутствует связь концепций</w:t>
            </w:r>
            <w:r>
              <w:rPr>
                <w:rStyle w:val="normaltextrun"/>
                <w:bCs/>
                <w:sz w:val="20"/>
                <w:szCs w:val="20"/>
              </w:rPr>
              <w:t xml:space="preserve"> тематической направленности СРМ</w:t>
            </w:r>
            <w:r w:rsidRPr="003A77AC">
              <w:rPr>
                <w:rStyle w:val="normaltextrun"/>
                <w:bCs/>
                <w:sz w:val="20"/>
                <w:szCs w:val="20"/>
              </w:rPr>
              <w:t>. Аргументы подкреплены доказательствами эмпирического исследования. </w:t>
            </w:r>
            <w:r w:rsidRPr="003A77AC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CA4E4D" w14:textId="77777777" w:rsidR="00C67B9E" w:rsidRPr="0006624C" w:rsidRDefault="00C67B9E" w:rsidP="00EE4BA2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Ограниченное соотношение профессиональной идентичности и концепций профессии</w:t>
            </w:r>
            <w:r>
              <w:rPr>
                <w:rStyle w:val="normaltextrun"/>
                <w:bCs/>
                <w:sz w:val="20"/>
                <w:szCs w:val="20"/>
              </w:rPr>
              <w:t xml:space="preserve"> преподавателя с контекстом РК</w:t>
            </w:r>
            <w:r w:rsidRPr="003A77AC">
              <w:rPr>
                <w:rStyle w:val="normaltextrun"/>
                <w:bCs/>
                <w:sz w:val="20"/>
                <w:szCs w:val="20"/>
              </w:rPr>
              <w:t xml:space="preserve">. Ограниченное использование доказательств эмпирического исследования. 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2AA4AF" w14:textId="77777777" w:rsidR="00C67B9E" w:rsidRPr="0006624C" w:rsidRDefault="00C67B9E" w:rsidP="00EE4BA2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 xml:space="preserve">Незначительная связь/ отсутствие связи концепций профессиональной идентичности учителя с контекстом </w:t>
            </w:r>
            <w:r>
              <w:rPr>
                <w:rStyle w:val="normaltextrun"/>
                <w:bCs/>
                <w:sz w:val="20"/>
                <w:szCs w:val="20"/>
              </w:rPr>
              <w:t>РК</w:t>
            </w:r>
            <w:r w:rsidRPr="003A77AC">
              <w:rPr>
                <w:rStyle w:val="normaltextrun"/>
                <w:bCs/>
                <w:sz w:val="20"/>
                <w:szCs w:val="20"/>
              </w:rPr>
              <w:t>. Мало или вообще не используются эмпирические исследования.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</w:tr>
      <w:tr w:rsidR="00C67B9E" w:rsidRPr="0006624C" w14:paraId="02AEDD20" w14:textId="77777777" w:rsidTr="00EE4BA2">
        <w:trPr>
          <w:trHeight w:val="269"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E5C05" w14:textId="77777777" w:rsidR="00C67B9E" w:rsidRPr="003A77AC" w:rsidRDefault="00C67B9E" w:rsidP="00EE4BA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eastAsia="Calibri"/>
                <w:bCs/>
                <w:sz w:val="20"/>
                <w:szCs w:val="20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Выводы и предложения и/ или практические рекомендаций / 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  <w:p w14:paraId="1E8D037C" w14:textId="77777777" w:rsidR="00C67B9E" w:rsidRPr="0006624C" w:rsidRDefault="00C67B9E" w:rsidP="00EE4BA2">
            <w:pPr>
              <w:pStyle w:val="paragraph"/>
              <w:ind w:left="57" w:right="57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5</w:t>
            </w:r>
            <w:r w:rsidRPr="003A77AC">
              <w:rPr>
                <w:rStyle w:val="eop"/>
                <w:rFonts w:eastAsia="Calibri"/>
                <w:bCs/>
              </w:rPr>
              <w:t xml:space="preserve"> 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баллов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CB7375" w14:textId="77777777" w:rsidR="00C67B9E" w:rsidRPr="0006624C" w:rsidRDefault="00C67B9E" w:rsidP="00EE4BA2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Предлагает аргументированные выводы и / или практические рекомендации по</w:t>
            </w:r>
            <w:r>
              <w:rPr>
                <w:rStyle w:val="normaltextrun"/>
                <w:bCs/>
                <w:sz w:val="20"/>
                <w:szCs w:val="20"/>
              </w:rPr>
              <w:t xml:space="preserve"> улучшению раскрываемой темы СРМ</w:t>
            </w:r>
            <w:r w:rsidRPr="003A77AC">
              <w:rPr>
                <w:rStyle w:val="normaltextrun"/>
                <w:bCs/>
                <w:sz w:val="20"/>
                <w:szCs w:val="20"/>
              </w:rPr>
              <w:t>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1906F3" w14:textId="77777777" w:rsidR="00C67B9E" w:rsidRPr="0006624C" w:rsidRDefault="00C67B9E" w:rsidP="00EE4BA2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Предлагает некоторые аргументированные выводы и / или практические рекомендации по улучшению раскрываемой темы СР</w:t>
            </w:r>
            <w:r>
              <w:rPr>
                <w:rStyle w:val="normaltextrun"/>
                <w:bCs/>
                <w:sz w:val="20"/>
                <w:szCs w:val="20"/>
              </w:rPr>
              <w:t>М</w:t>
            </w:r>
            <w:r w:rsidRPr="003A77AC">
              <w:rPr>
                <w:rStyle w:val="normaltextrun"/>
                <w:bCs/>
                <w:sz w:val="20"/>
                <w:szCs w:val="20"/>
              </w:rPr>
              <w:t>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2C8200" w14:textId="77777777" w:rsidR="00C67B9E" w:rsidRPr="0006624C" w:rsidRDefault="00C67B9E" w:rsidP="00EE4BA2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Ограниченная выводы и практические рекомендации. Рекомендации несущественны, не основаны на тщательном анализе и неглубоки.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841F3A" w14:textId="77777777" w:rsidR="00C67B9E" w:rsidRPr="0006624C" w:rsidRDefault="00C67B9E" w:rsidP="00EE4BA2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Мало или вообще нет выводов и практических рекомендаций или рекомендации очень низкого качества.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</w:tr>
      <w:tr w:rsidR="00C67B9E" w:rsidRPr="0006624C" w14:paraId="6A382275" w14:textId="77777777" w:rsidTr="00EE4BA2">
        <w:trPr>
          <w:trHeight w:val="300"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5BB11" w14:textId="77777777" w:rsidR="00C67B9E" w:rsidRPr="003A77AC" w:rsidRDefault="00C67B9E" w:rsidP="00EE4BA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eastAsia="Calibri"/>
                <w:bCs/>
                <w:sz w:val="20"/>
                <w:szCs w:val="20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Оформление Презентации, Эссе</w:t>
            </w:r>
          </w:p>
          <w:p w14:paraId="1EC635A0" w14:textId="77777777" w:rsidR="00C67B9E" w:rsidRPr="003A77AC" w:rsidRDefault="00C67B9E" w:rsidP="00EE4BA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eastAsia="Calibri"/>
                <w:bCs/>
              </w:rPr>
            </w:pPr>
          </w:p>
          <w:p w14:paraId="3503F94F" w14:textId="77777777" w:rsidR="00C67B9E" w:rsidRPr="0006624C" w:rsidRDefault="00C67B9E" w:rsidP="00EE4BA2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5</w:t>
            </w:r>
            <w:r w:rsidRPr="003A77AC">
              <w:rPr>
                <w:rStyle w:val="eop"/>
                <w:rFonts w:eastAsia="Calibri"/>
                <w:bCs/>
              </w:rPr>
              <w:t xml:space="preserve"> 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баллов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800D25" w14:textId="77777777" w:rsidR="00C67B9E" w:rsidRPr="0006624C" w:rsidRDefault="00C67B9E" w:rsidP="00EE4BA2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Отличная, привлекательная презентация, отличное качество визуальных эффектов, слайдов, материалов, отличная командная работа.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 xml:space="preserve"> Оформление работы в полной мере соответствует требованиям, изложенным в </w:t>
            </w:r>
            <w:r w:rsidRPr="003A77AC">
              <w:rPr>
                <w:bCs/>
                <w:sz w:val="20"/>
                <w:szCs w:val="20"/>
                <w:shd w:val="clear" w:color="auto" w:fill="FFFFFF"/>
              </w:rPr>
              <w:t>руководстве по организации СР</w:t>
            </w:r>
            <w:r>
              <w:rPr>
                <w:bCs/>
                <w:sz w:val="20"/>
                <w:szCs w:val="20"/>
                <w:shd w:val="clear" w:color="auto" w:fill="FFFFFF"/>
              </w:rPr>
              <w:t>М</w:t>
            </w:r>
            <w:r w:rsidRPr="003A77AC">
              <w:rPr>
                <w:bCs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854AE6" w14:textId="77777777" w:rsidR="00C67B9E" w:rsidRPr="0006624C" w:rsidRDefault="00C67B9E" w:rsidP="00EE4BA2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bCs/>
                <w:sz w:val="20"/>
                <w:szCs w:val="20"/>
              </w:rPr>
              <w:t xml:space="preserve">Хорошая вовлеченность и  </w:t>
            </w:r>
            <w:r w:rsidRPr="003A77AC">
              <w:rPr>
                <w:rStyle w:val="normaltextrun"/>
                <w:bCs/>
                <w:sz w:val="20"/>
                <w:szCs w:val="20"/>
              </w:rPr>
              <w:t>качество визуальных эффектов, слайдов или других материалов, хороший уровень командной работы.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 xml:space="preserve"> Оформление работы в полной </w:t>
            </w:r>
            <w:r>
              <w:rPr>
                <w:rStyle w:val="eop"/>
                <w:rFonts w:eastAsia="Calibri"/>
                <w:bCs/>
                <w:sz w:val="20"/>
                <w:szCs w:val="20"/>
              </w:rPr>
              <w:t>мере соответствует требованиям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9744ED" w14:textId="77777777" w:rsidR="00C67B9E" w:rsidRPr="0006624C" w:rsidRDefault="00C67B9E" w:rsidP="00EE4BA2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Удовлетворительный уровень вовлеченности, удовлетворительное качество материалов, удовлетворительный уровень командной работы.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 xml:space="preserve"> Оформление работы в достаточной мере соответствует требованиям, изложенным в </w:t>
            </w:r>
            <w:r w:rsidRPr="003A77AC">
              <w:rPr>
                <w:bCs/>
                <w:sz w:val="20"/>
                <w:szCs w:val="20"/>
                <w:shd w:val="clear" w:color="auto" w:fill="FFFFFF"/>
              </w:rPr>
              <w:t>руководстве по организации СР</w:t>
            </w:r>
            <w:r>
              <w:rPr>
                <w:bCs/>
                <w:sz w:val="20"/>
                <w:szCs w:val="20"/>
                <w:shd w:val="clear" w:color="auto" w:fill="FFFFFF"/>
              </w:rPr>
              <w:t>М</w:t>
            </w:r>
            <w:r w:rsidRPr="003A77AC">
              <w:rPr>
                <w:bCs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3C1D2D" w14:textId="77777777" w:rsidR="00C67B9E" w:rsidRPr="0006624C" w:rsidRDefault="00C67B9E" w:rsidP="00EE4BA2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Низкий уровень вовлеченности, низкое качество материалов, плохой уровень командной работы.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 xml:space="preserve"> Оформление работы в неполной мере или вообще не соответствует требованиям, изложенным в </w:t>
            </w:r>
            <w:r w:rsidRPr="003A77AC">
              <w:rPr>
                <w:bCs/>
                <w:sz w:val="20"/>
                <w:szCs w:val="20"/>
                <w:shd w:val="clear" w:color="auto" w:fill="FFFFFF"/>
              </w:rPr>
              <w:t>руководстве по организации СР</w:t>
            </w:r>
            <w:r>
              <w:rPr>
                <w:bCs/>
                <w:sz w:val="20"/>
                <w:szCs w:val="20"/>
                <w:shd w:val="clear" w:color="auto" w:fill="FFFFFF"/>
              </w:rPr>
              <w:t>М</w:t>
            </w:r>
            <w:r w:rsidRPr="003A77AC">
              <w:rPr>
                <w:bCs/>
                <w:sz w:val="20"/>
                <w:szCs w:val="20"/>
                <w:shd w:val="clear" w:color="auto" w:fill="FFFFFF"/>
              </w:rPr>
              <w:t>.</w:t>
            </w:r>
          </w:p>
        </w:tc>
      </w:tr>
    </w:tbl>
    <w:p w14:paraId="42E22978" w14:textId="795DB27D" w:rsidR="00E90CCF" w:rsidRPr="00C67B9E" w:rsidRDefault="00E90CCF" w:rsidP="00515D8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0C795D94" w14:textId="77777777" w:rsidR="00E90CCF" w:rsidRPr="0006624C" w:rsidRDefault="00E90CCF" w:rsidP="00515D8D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</w:p>
    <w:p w14:paraId="051E8B01" w14:textId="0BAA08AA" w:rsidR="00515D8D" w:rsidRDefault="00515D8D" w:rsidP="00515D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151B2293" w14:textId="4D0A1973" w:rsidR="001C7F4A" w:rsidRDefault="001C7F4A" w:rsidP="00515D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177F2586" w14:textId="03CF49DE" w:rsidR="001C7F4A" w:rsidRDefault="001C7F4A" w:rsidP="00515D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4251885D" w14:textId="4CE932E6" w:rsidR="001C7F4A" w:rsidRDefault="001C7F4A" w:rsidP="00515D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2952769A" w14:textId="5B9CABA4" w:rsidR="001C7F4A" w:rsidRDefault="001C7F4A" w:rsidP="00515D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2471872D" w14:textId="235B6180" w:rsidR="001C7F4A" w:rsidRDefault="001C7F4A" w:rsidP="00515D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7B3AD789" w14:textId="77777777" w:rsidR="001C7F4A" w:rsidRDefault="001C7F4A" w:rsidP="00515D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30A58540" w14:textId="79DC6375" w:rsidR="00515D8D" w:rsidRDefault="00515D8D" w:rsidP="00515D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  <w:r w:rsidRPr="00AD0569">
        <w:rPr>
          <w:rStyle w:val="normaltextrun"/>
          <w:b/>
          <w:bCs/>
          <w:caps/>
          <w:sz w:val="20"/>
          <w:szCs w:val="20"/>
          <w:lang w:val="kk-KZ"/>
        </w:rPr>
        <w:t>РУБРИКАТОР СУМ</w:t>
      </w:r>
      <w:r w:rsidR="00C67B9E">
        <w:rPr>
          <w:rStyle w:val="normaltextrun"/>
          <w:b/>
          <w:bCs/>
          <w:caps/>
          <w:sz w:val="20"/>
          <w:szCs w:val="20"/>
          <w:lang w:val="kk-KZ"/>
        </w:rPr>
        <w:t>МАТИВНОГО ОЦЕНИВАНИЯ ЗАДАНИЙ СРМ</w:t>
      </w:r>
    </w:p>
    <w:p w14:paraId="58F5A3E4" w14:textId="3FC18C5F" w:rsidR="00515D8D" w:rsidRDefault="00515D8D" w:rsidP="00515D8D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</w:p>
    <w:p w14:paraId="7F32E443" w14:textId="42C9F95D" w:rsidR="00C84B9B" w:rsidRDefault="00C84B9B" w:rsidP="002E194A">
      <w:pPr>
        <w:pStyle w:val="paragraph"/>
        <w:spacing w:before="0" w:beforeAutospacing="0" w:after="0" w:afterAutospacing="0"/>
        <w:jc w:val="center"/>
        <w:textAlignment w:val="baseline"/>
        <w:rPr>
          <w:b/>
          <w:sz w:val="20"/>
          <w:szCs w:val="20"/>
          <w:lang w:val="kk-KZ"/>
        </w:rPr>
      </w:pPr>
      <w:r w:rsidRPr="00AD0569">
        <w:rPr>
          <w:b/>
          <w:bCs/>
          <w:sz w:val="20"/>
          <w:szCs w:val="20"/>
          <w:lang w:val="kk-KZ"/>
        </w:rPr>
        <w:t>СР</w:t>
      </w:r>
      <w:r w:rsidR="00C67B9E">
        <w:rPr>
          <w:b/>
          <w:bCs/>
          <w:sz w:val="20"/>
          <w:szCs w:val="20"/>
          <w:lang w:val="kk-KZ"/>
        </w:rPr>
        <w:t>М</w:t>
      </w:r>
      <w:r w:rsidRPr="00AD0569">
        <w:rPr>
          <w:b/>
          <w:bCs/>
          <w:sz w:val="20"/>
          <w:szCs w:val="20"/>
          <w:lang w:val="kk-KZ"/>
        </w:rPr>
        <w:t xml:space="preserve"> </w:t>
      </w:r>
      <w:r>
        <w:rPr>
          <w:b/>
          <w:bCs/>
          <w:sz w:val="20"/>
          <w:szCs w:val="20"/>
          <w:lang w:val="kk-KZ"/>
        </w:rPr>
        <w:t>4</w:t>
      </w:r>
      <w:r w:rsidRPr="00AD0569">
        <w:rPr>
          <w:b/>
          <w:bCs/>
          <w:sz w:val="20"/>
          <w:szCs w:val="20"/>
          <w:lang w:val="kk-KZ"/>
        </w:rPr>
        <w:t xml:space="preserve">.  </w:t>
      </w:r>
      <w:r w:rsidR="00597C7D" w:rsidRPr="00597C7D">
        <w:rPr>
          <w:b/>
          <w:bCs/>
          <w:sz w:val="20"/>
          <w:szCs w:val="20"/>
          <w:lang w:val="kk-KZ"/>
        </w:rPr>
        <w:t>Выполнить презентацию на тему: Работа над проектами: провести экономический анализ проекта, рассчитать экономические показатели по проекту</w:t>
      </w:r>
      <w:r w:rsidR="001C3EE6" w:rsidRPr="001C3EE6">
        <w:rPr>
          <w:b/>
          <w:bCs/>
          <w:sz w:val="20"/>
          <w:szCs w:val="20"/>
          <w:lang w:val="kk-KZ"/>
        </w:rPr>
        <w:t xml:space="preserve">. </w:t>
      </w:r>
      <w:r w:rsidR="002E194A" w:rsidRPr="00AD0569">
        <w:rPr>
          <w:b/>
          <w:bCs/>
          <w:sz w:val="20"/>
          <w:szCs w:val="20"/>
          <w:lang w:val="kk-KZ"/>
        </w:rPr>
        <w:t xml:space="preserve"> </w:t>
      </w:r>
      <w:r w:rsidR="002E194A" w:rsidRPr="0006624C">
        <w:rPr>
          <w:b/>
          <w:sz w:val="20"/>
          <w:szCs w:val="20"/>
          <w:lang w:val="kk-KZ"/>
        </w:rPr>
        <w:t>(</w:t>
      </w:r>
      <w:r w:rsidR="002E194A" w:rsidRPr="00AD0569">
        <w:rPr>
          <w:b/>
          <w:sz w:val="20"/>
          <w:szCs w:val="20"/>
          <w:lang w:val="kk-KZ"/>
        </w:rPr>
        <w:t>20 баллов из 100</w:t>
      </w:r>
      <w:r w:rsidR="002E194A" w:rsidRPr="0006624C">
        <w:rPr>
          <w:b/>
          <w:sz w:val="20"/>
          <w:szCs w:val="20"/>
          <w:lang w:val="kk-KZ"/>
        </w:rPr>
        <w:t>)</w:t>
      </w:r>
    </w:p>
    <w:p w14:paraId="59704D9C" w14:textId="77777777" w:rsidR="00597C7D" w:rsidRDefault="00597C7D" w:rsidP="002E194A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</w:p>
    <w:p w14:paraId="5F1D0A95" w14:textId="782BE851" w:rsidR="00C84B9B" w:rsidRDefault="00C84B9B" w:rsidP="00515D8D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</w:p>
    <w:tbl>
      <w:tblPr>
        <w:tblpPr w:leftFromText="180" w:rightFromText="180" w:vertAnchor="page" w:horzAnchor="margin" w:tblpY="2671"/>
        <w:tblW w:w="9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8"/>
        <w:gridCol w:w="1982"/>
        <w:gridCol w:w="1698"/>
        <w:gridCol w:w="2123"/>
        <w:gridCol w:w="1989"/>
      </w:tblGrid>
      <w:tr w:rsidR="00B817B7" w:rsidRPr="0006624C" w14:paraId="1F398C76" w14:textId="77777777" w:rsidTr="00625EC2">
        <w:trPr>
          <w:trHeight w:hRule="exact" w:val="718"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56098E97" w14:textId="5D29DD9A" w:rsidR="00B817B7" w:rsidRPr="001D643B" w:rsidRDefault="00B817B7" w:rsidP="00B817B7">
            <w:pPr>
              <w:pStyle w:val="paragraph"/>
              <w:spacing w:before="0" w:beforeAutospacing="0" w:after="0" w:afterAutospacing="0"/>
              <w:ind w:left="57" w:right="57"/>
              <w:jc w:val="center"/>
              <w:textAlignment w:val="baseline"/>
              <w:rPr>
                <w:sz w:val="20"/>
                <w:szCs w:val="20"/>
              </w:rPr>
            </w:pPr>
            <w:r w:rsidRPr="001D643B">
              <w:rPr>
                <w:rStyle w:val="normaltextrun"/>
                <w:b/>
                <w:sz w:val="20"/>
                <w:szCs w:val="20"/>
              </w:rPr>
              <w:t>Критерий  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4252D64E" w14:textId="77777777" w:rsidR="00B817B7" w:rsidRPr="001D643B" w:rsidRDefault="00B817B7" w:rsidP="00B817B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sz w:val="20"/>
                <w:szCs w:val="20"/>
              </w:rPr>
            </w:pPr>
            <w:r w:rsidRPr="001D643B">
              <w:rPr>
                <w:rStyle w:val="normaltextrun"/>
                <w:b/>
                <w:sz w:val="20"/>
                <w:szCs w:val="20"/>
              </w:rPr>
              <w:t>«Отлично»  </w:t>
            </w:r>
          </w:p>
          <w:p w14:paraId="7EF44E04" w14:textId="77777777" w:rsidR="00B817B7" w:rsidRPr="001D643B" w:rsidRDefault="00B817B7" w:rsidP="00B817B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1D643B">
              <w:rPr>
                <w:rStyle w:val="normaltextrun"/>
                <w:sz w:val="20"/>
                <w:szCs w:val="20"/>
              </w:rPr>
              <w:t>16-20%</w:t>
            </w:r>
          </w:p>
          <w:p w14:paraId="480A5382" w14:textId="2A275774" w:rsidR="00B817B7" w:rsidRPr="001D643B" w:rsidRDefault="00B817B7" w:rsidP="00B817B7">
            <w:pPr>
              <w:pStyle w:val="paragraph"/>
              <w:spacing w:before="0" w:beforeAutospacing="0" w:after="0" w:afterAutospacing="0"/>
              <w:ind w:left="57" w:right="57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30F1B4AE" w14:textId="77777777" w:rsidR="00B817B7" w:rsidRPr="001D643B" w:rsidRDefault="00B817B7" w:rsidP="00B817B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sz w:val="20"/>
                <w:szCs w:val="20"/>
              </w:rPr>
            </w:pPr>
            <w:r w:rsidRPr="001D643B">
              <w:rPr>
                <w:rStyle w:val="normaltextrun"/>
                <w:b/>
                <w:sz w:val="20"/>
                <w:szCs w:val="20"/>
              </w:rPr>
              <w:t>«Хорошо»</w:t>
            </w:r>
          </w:p>
          <w:p w14:paraId="43AD3C5F" w14:textId="77777777" w:rsidR="00B817B7" w:rsidRPr="001D643B" w:rsidRDefault="00B817B7" w:rsidP="00B817B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1D643B">
              <w:rPr>
                <w:rStyle w:val="normaltextrun"/>
                <w:sz w:val="20"/>
                <w:szCs w:val="20"/>
              </w:rPr>
              <w:t>11-15%</w:t>
            </w:r>
            <w:r w:rsidRPr="001D643B">
              <w:rPr>
                <w:rStyle w:val="normaltextrun"/>
                <w:b/>
                <w:sz w:val="20"/>
                <w:szCs w:val="20"/>
              </w:rPr>
              <w:t>  </w:t>
            </w:r>
          </w:p>
          <w:p w14:paraId="607216F7" w14:textId="7D61EDEE" w:rsidR="00B817B7" w:rsidRPr="001D643B" w:rsidRDefault="00B817B7" w:rsidP="00B817B7">
            <w:pPr>
              <w:pStyle w:val="paragraph"/>
              <w:spacing w:before="0" w:beforeAutospacing="0" w:after="0" w:afterAutospacing="0"/>
              <w:ind w:left="57" w:right="57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43889F42" w14:textId="77777777" w:rsidR="00B817B7" w:rsidRPr="001D643B" w:rsidRDefault="00B817B7" w:rsidP="00B817B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sz w:val="20"/>
                <w:szCs w:val="20"/>
              </w:rPr>
            </w:pPr>
            <w:r w:rsidRPr="001D643B">
              <w:rPr>
                <w:rStyle w:val="normaltextrun"/>
                <w:b/>
                <w:sz w:val="20"/>
                <w:szCs w:val="20"/>
              </w:rPr>
              <w:t>«Удовлетворительно»</w:t>
            </w:r>
          </w:p>
          <w:p w14:paraId="6B5280E3" w14:textId="77777777" w:rsidR="00B817B7" w:rsidRPr="001D643B" w:rsidRDefault="00B817B7" w:rsidP="00B817B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1D643B">
              <w:rPr>
                <w:rStyle w:val="normaltextrun"/>
                <w:sz w:val="20"/>
                <w:szCs w:val="20"/>
              </w:rPr>
              <w:t>6-10%</w:t>
            </w:r>
            <w:r w:rsidRPr="001D643B">
              <w:rPr>
                <w:rStyle w:val="normaltextrun"/>
                <w:b/>
                <w:sz w:val="20"/>
                <w:szCs w:val="20"/>
              </w:rPr>
              <w:t> </w:t>
            </w:r>
          </w:p>
          <w:p w14:paraId="429FAD89" w14:textId="67F1D516" w:rsidR="00B817B7" w:rsidRPr="001D643B" w:rsidRDefault="00B817B7" w:rsidP="00B817B7">
            <w:pPr>
              <w:pStyle w:val="paragraph"/>
              <w:spacing w:before="0" w:beforeAutospacing="0" w:after="0" w:afterAutospacing="0"/>
              <w:ind w:left="57" w:right="57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21EB67F0" w14:textId="77777777" w:rsidR="00B817B7" w:rsidRPr="001D643B" w:rsidRDefault="00B817B7" w:rsidP="00B817B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sz w:val="20"/>
                <w:szCs w:val="20"/>
              </w:rPr>
            </w:pPr>
            <w:r w:rsidRPr="001D643B">
              <w:rPr>
                <w:rStyle w:val="normaltextrun"/>
                <w:b/>
                <w:sz w:val="20"/>
                <w:szCs w:val="20"/>
              </w:rPr>
              <w:t>«Неудовлетворительно»</w:t>
            </w:r>
          </w:p>
          <w:p w14:paraId="5EFF37C1" w14:textId="77777777" w:rsidR="00B817B7" w:rsidRPr="001D643B" w:rsidRDefault="00B817B7" w:rsidP="00B817B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1D643B">
              <w:rPr>
                <w:rStyle w:val="normaltextrun"/>
                <w:sz w:val="20"/>
                <w:szCs w:val="20"/>
              </w:rPr>
              <w:t>0-5%</w:t>
            </w:r>
          </w:p>
          <w:p w14:paraId="31157516" w14:textId="57278378" w:rsidR="00B817B7" w:rsidRPr="001D643B" w:rsidRDefault="00B817B7" w:rsidP="00B817B7">
            <w:pPr>
              <w:pStyle w:val="paragraph"/>
              <w:spacing w:before="0" w:beforeAutospacing="0" w:after="0" w:afterAutospacing="0"/>
              <w:ind w:left="57" w:right="57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7E28D6" w:rsidRPr="003A77AC" w14:paraId="0BD18642" w14:textId="77777777" w:rsidTr="00625EC2">
        <w:trPr>
          <w:trHeight w:val="1421"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5D075" w14:textId="1CB0162F" w:rsidR="007E28D6" w:rsidRPr="00AE0462" w:rsidRDefault="007E28D6" w:rsidP="007E28D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AE0462">
              <w:rPr>
                <w:rStyle w:val="normaltextrun"/>
                <w:bCs/>
                <w:sz w:val="20"/>
                <w:szCs w:val="20"/>
              </w:rPr>
              <w:t xml:space="preserve">Понимание теории и концепций </w:t>
            </w:r>
            <w:r w:rsidRPr="00AE0462">
              <w:rPr>
                <w:bCs/>
                <w:sz w:val="20"/>
                <w:szCs w:val="20"/>
                <w:shd w:val="clear" w:color="auto" w:fill="FFFFFF"/>
              </w:rPr>
              <w:t>направления (тематика представлена в руководстве по организации СР</w:t>
            </w:r>
            <w:r w:rsidR="00880357">
              <w:rPr>
                <w:bCs/>
                <w:sz w:val="20"/>
                <w:szCs w:val="20"/>
                <w:shd w:val="clear" w:color="auto" w:fill="FFFFFF"/>
              </w:rPr>
              <w:t>М</w:t>
            </w:r>
            <w:r w:rsidRPr="00AE0462">
              <w:rPr>
                <w:bCs/>
                <w:sz w:val="20"/>
                <w:szCs w:val="20"/>
                <w:shd w:val="clear" w:color="auto" w:fill="FFFFFF"/>
              </w:rPr>
              <w:t xml:space="preserve"> и в силлабусе)</w:t>
            </w:r>
            <w:r w:rsidRPr="00AE0462">
              <w:rPr>
                <w:rStyle w:val="normaltextrun"/>
                <w:bCs/>
                <w:sz w:val="20"/>
                <w:szCs w:val="20"/>
              </w:rPr>
              <w:t> </w:t>
            </w:r>
          </w:p>
          <w:p w14:paraId="2FB59AD2" w14:textId="083AEC5A" w:rsidR="007E28D6" w:rsidRPr="003A77AC" w:rsidRDefault="007E28D6" w:rsidP="007E28D6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>5 баллов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14207" w14:textId="4073F7A2" w:rsidR="007E28D6" w:rsidRPr="003A77AC" w:rsidRDefault="007E28D6" w:rsidP="007E28D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AE0462">
              <w:rPr>
                <w:rStyle w:val="normaltextrun"/>
                <w:bCs/>
                <w:sz w:val="20"/>
                <w:szCs w:val="20"/>
              </w:rPr>
              <w:t xml:space="preserve">Глубокое понимание теории, концепций тематической направленности </w:t>
            </w:r>
            <w:r w:rsidR="00880357" w:rsidRPr="00880357">
              <w:rPr>
                <w:rStyle w:val="normaltextrun"/>
                <w:bCs/>
                <w:sz w:val="20"/>
                <w:szCs w:val="20"/>
              </w:rPr>
              <w:t xml:space="preserve">СРМ </w:t>
            </w:r>
            <w:r w:rsidRPr="00AE0462">
              <w:rPr>
                <w:rStyle w:val="normaltextrun"/>
                <w:bCs/>
                <w:sz w:val="20"/>
                <w:szCs w:val="20"/>
              </w:rPr>
              <w:t>. </w:t>
            </w: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EFB47" w14:textId="7EFDE105" w:rsidR="007E28D6" w:rsidRPr="003A77AC" w:rsidRDefault="007E28D6" w:rsidP="0088035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AE0462">
              <w:rPr>
                <w:rStyle w:val="normaltextrun"/>
                <w:bCs/>
                <w:sz w:val="20"/>
                <w:szCs w:val="20"/>
              </w:rPr>
              <w:t>Понимание теории, концепций тематической направленности</w:t>
            </w:r>
            <w:r w:rsidR="00880357">
              <w:t xml:space="preserve"> </w:t>
            </w:r>
            <w:r w:rsidR="00880357" w:rsidRPr="00880357">
              <w:rPr>
                <w:rStyle w:val="normaltextrun"/>
                <w:bCs/>
                <w:sz w:val="20"/>
                <w:szCs w:val="20"/>
              </w:rPr>
              <w:t xml:space="preserve">СРМ </w:t>
            </w:r>
            <w:r w:rsidRPr="00AE0462">
              <w:rPr>
                <w:rStyle w:val="normaltextrun"/>
                <w:bCs/>
                <w:sz w:val="20"/>
                <w:szCs w:val="20"/>
              </w:rPr>
              <w:t> </w:t>
            </w: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  <w:r w:rsidRPr="00AE0462">
              <w:rPr>
                <w:rStyle w:val="normaltextrun"/>
                <w:bCs/>
                <w:sz w:val="20"/>
                <w:szCs w:val="20"/>
              </w:rPr>
              <w:t> </w:t>
            </w: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AD2D8" w14:textId="148FEB3F" w:rsidR="007E28D6" w:rsidRPr="003A77AC" w:rsidRDefault="007E28D6" w:rsidP="0088035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AE0462">
              <w:rPr>
                <w:rStyle w:val="normaltextrun"/>
                <w:bCs/>
                <w:sz w:val="20"/>
                <w:szCs w:val="20"/>
              </w:rPr>
              <w:t xml:space="preserve">Ограниченное понимание теории, концепций тематической направленности </w:t>
            </w:r>
            <w:r w:rsidR="00880357" w:rsidRPr="00880357">
              <w:rPr>
                <w:rStyle w:val="normaltextrun"/>
                <w:bCs/>
                <w:sz w:val="20"/>
                <w:szCs w:val="20"/>
              </w:rPr>
              <w:t>СРМ</w:t>
            </w:r>
            <w:r w:rsidR="00880357">
              <w:rPr>
                <w:rStyle w:val="normaltextrun"/>
                <w:bCs/>
                <w:sz w:val="20"/>
                <w:szCs w:val="20"/>
              </w:rPr>
              <w:t>.</w:t>
            </w: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792A5" w14:textId="587F3127" w:rsidR="007E28D6" w:rsidRPr="003A77AC" w:rsidRDefault="007E28D6" w:rsidP="007E28D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AE0462">
              <w:rPr>
                <w:rStyle w:val="normaltextrun"/>
                <w:bCs/>
                <w:sz w:val="20"/>
                <w:szCs w:val="20"/>
              </w:rPr>
              <w:t>Поверхностное понимание/ отсутствие понимания теории, концепций тем</w:t>
            </w:r>
            <w:r w:rsidR="00880357">
              <w:rPr>
                <w:rStyle w:val="normaltextrun"/>
                <w:bCs/>
                <w:sz w:val="20"/>
                <w:szCs w:val="20"/>
              </w:rPr>
              <w:t>атической направленности СРМ</w:t>
            </w:r>
            <w:r w:rsidRPr="00AE0462">
              <w:rPr>
                <w:rStyle w:val="normaltextrun"/>
                <w:bCs/>
                <w:sz w:val="20"/>
                <w:szCs w:val="20"/>
              </w:rPr>
              <w:t>. </w:t>
            </w: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  <w:r w:rsidRPr="00AE0462">
              <w:rPr>
                <w:rStyle w:val="normaltextrun"/>
                <w:bCs/>
                <w:sz w:val="20"/>
                <w:szCs w:val="20"/>
              </w:rPr>
              <w:t> </w:t>
            </w: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</w:tr>
      <w:tr w:rsidR="007E28D6" w:rsidRPr="0006624C" w14:paraId="20F1DFCB" w14:textId="77777777" w:rsidTr="00625EC2">
        <w:trPr>
          <w:trHeight w:val="2266"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E6871" w14:textId="71088D02" w:rsidR="007E28D6" w:rsidRPr="003A77AC" w:rsidRDefault="007E28D6" w:rsidP="007E28D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eastAsia="Calibri"/>
                <w:bCs/>
                <w:sz w:val="20"/>
                <w:szCs w:val="20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Осведомленность о ключевых вопросах тематической направленности СР</w:t>
            </w:r>
            <w:r w:rsidR="00880357">
              <w:rPr>
                <w:rStyle w:val="normaltextrun"/>
                <w:bCs/>
                <w:sz w:val="20"/>
                <w:szCs w:val="20"/>
              </w:rPr>
              <w:t>М</w:t>
            </w:r>
            <w:r w:rsidRPr="003A77AC">
              <w:rPr>
                <w:rStyle w:val="normaltextrun"/>
                <w:bCs/>
                <w:sz w:val="20"/>
                <w:szCs w:val="20"/>
              </w:rPr>
              <w:t>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  <w:r w:rsidRPr="003A77AC">
              <w:rPr>
                <w:rStyle w:val="normaltextrun"/>
                <w:bCs/>
                <w:sz w:val="20"/>
                <w:szCs w:val="20"/>
              </w:rPr>
              <w:t>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  <w:p w14:paraId="6CC978B0" w14:textId="77777777" w:rsidR="007E28D6" w:rsidRPr="003A77AC" w:rsidRDefault="007E28D6" w:rsidP="007E28D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eastAsia="Calibri"/>
                <w:bCs/>
              </w:rPr>
            </w:pPr>
          </w:p>
          <w:p w14:paraId="34C730D7" w14:textId="0827D647" w:rsidR="007E28D6" w:rsidRPr="0006624C" w:rsidRDefault="007E28D6" w:rsidP="007E28D6">
            <w:pPr>
              <w:pStyle w:val="paragraph"/>
              <w:ind w:left="57" w:right="57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5 баллов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A97AC0" w14:textId="61F4DE6E" w:rsidR="007E28D6" w:rsidRPr="0006624C" w:rsidRDefault="007E28D6" w:rsidP="007E28D6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Грамотное соотношение ключевых понятий тематической направле</w:t>
            </w:r>
            <w:r>
              <w:rPr>
                <w:rStyle w:val="normaltextrun"/>
                <w:bCs/>
                <w:sz w:val="20"/>
                <w:szCs w:val="20"/>
              </w:rPr>
              <w:t>нности</w:t>
            </w:r>
            <w:r w:rsidRPr="003A77AC">
              <w:rPr>
                <w:rStyle w:val="normaltextrun"/>
                <w:bCs/>
                <w:sz w:val="20"/>
                <w:szCs w:val="20"/>
              </w:rPr>
              <w:t>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  <w:r w:rsidRPr="003A77AC">
              <w:rPr>
                <w:rStyle w:val="normaltextrun"/>
                <w:bCs/>
                <w:sz w:val="20"/>
                <w:szCs w:val="20"/>
              </w:rPr>
              <w:t>Отличное обоснование аргументов доказательст</w:t>
            </w:r>
            <w:r>
              <w:rPr>
                <w:rStyle w:val="normaltextrun"/>
                <w:bCs/>
                <w:sz w:val="20"/>
                <w:szCs w:val="20"/>
              </w:rPr>
              <w:t>вами эмпирического исследования</w:t>
            </w:r>
            <w:r w:rsidRPr="003A77AC">
              <w:rPr>
                <w:rStyle w:val="normaltextrun"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D6FEFF" w14:textId="5DA372F5" w:rsidR="007E28D6" w:rsidRPr="0006624C" w:rsidRDefault="007E28D6" w:rsidP="007E28D6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rFonts w:ascii="Arial" w:hAnsi="Arial" w:cs="Arial"/>
                <w:sz w:val="20"/>
                <w:szCs w:val="20"/>
                <w:shd w:val="clear" w:color="auto" w:fill="FFFFFF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Присутствует связь концепций</w:t>
            </w:r>
            <w:r w:rsidR="00880357">
              <w:rPr>
                <w:rStyle w:val="normaltextrun"/>
                <w:bCs/>
                <w:sz w:val="20"/>
                <w:szCs w:val="20"/>
              </w:rPr>
              <w:t xml:space="preserve"> тематической направленности СРМ</w:t>
            </w:r>
            <w:r w:rsidRPr="003A77AC">
              <w:rPr>
                <w:rStyle w:val="normaltextrun"/>
                <w:bCs/>
                <w:sz w:val="20"/>
                <w:szCs w:val="20"/>
              </w:rPr>
              <w:t>. Аргументы подкреплены доказательствами эмпирического исследования. </w:t>
            </w:r>
            <w:r w:rsidRPr="003A77AC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018860" w14:textId="0A672143" w:rsidR="007E28D6" w:rsidRPr="0006624C" w:rsidRDefault="007E28D6" w:rsidP="007E28D6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Ограниченное соотношение профессиональной идентичности и концепций профессии</w:t>
            </w:r>
            <w:r>
              <w:rPr>
                <w:rStyle w:val="normaltextrun"/>
                <w:bCs/>
                <w:sz w:val="20"/>
                <w:szCs w:val="20"/>
              </w:rPr>
              <w:t xml:space="preserve"> преподавателя с контекстом РК</w:t>
            </w:r>
            <w:r w:rsidRPr="003A77AC">
              <w:rPr>
                <w:rStyle w:val="normaltextrun"/>
                <w:bCs/>
                <w:sz w:val="20"/>
                <w:szCs w:val="20"/>
              </w:rPr>
              <w:t xml:space="preserve">. Ограниченное использование доказательств эмпирического исследования. 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D9C1F0" w14:textId="40E6A92F" w:rsidR="007E28D6" w:rsidRPr="0006624C" w:rsidRDefault="007E28D6" w:rsidP="007E28D6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 xml:space="preserve">Незначительная связь/ отсутствие связи концепций профессиональной идентичности учителя с контекстом </w:t>
            </w:r>
            <w:r>
              <w:rPr>
                <w:rStyle w:val="normaltextrun"/>
                <w:bCs/>
                <w:sz w:val="20"/>
                <w:szCs w:val="20"/>
              </w:rPr>
              <w:t>РК</w:t>
            </w:r>
            <w:r w:rsidRPr="003A77AC">
              <w:rPr>
                <w:rStyle w:val="normaltextrun"/>
                <w:bCs/>
                <w:sz w:val="20"/>
                <w:szCs w:val="20"/>
              </w:rPr>
              <w:t>. Мало или вообще не используются эмпирические исследования.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</w:tr>
      <w:tr w:rsidR="007E28D6" w:rsidRPr="0006624C" w14:paraId="29BB5CF6" w14:textId="77777777" w:rsidTr="00625EC2">
        <w:trPr>
          <w:trHeight w:val="269"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43D26" w14:textId="77777777" w:rsidR="007E28D6" w:rsidRPr="003A77AC" w:rsidRDefault="007E28D6" w:rsidP="007E28D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eastAsia="Calibri"/>
                <w:bCs/>
                <w:sz w:val="20"/>
                <w:szCs w:val="20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Выводы и предложения и/ или практические рекомендаций / 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  <w:p w14:paraId="327A0425" w14:textId="66EAADC0" w:rsidR="007E28D6" w:rsidRPr="0006624C" w:rsidRDefault="007E28D6" w:rsidP="007E28D6">
            <w:pPr>
              <w:pStyle w:val="paragraph"/>
              <w:ind w:left="57" w:right="57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5</w:t>
            </w:r>
            <w:r w:rsidRPr="003A77AC">
              <w:rPr>
                <w:rStyle w:val="eop"/>
                <w:rFonts w:eastAsia="Calibri"/>
                <w:bCs/>
              </w:rPr>
              <w:t xml:space="preserve"> 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баллов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FDD34A" w14:textId="746B7BF3" w:rsidR="007E28D6" w:rsidRPr="0006624C" w:rsidRDefault="007E28D6" w:rsidP="007E28D6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Предлагает аргументированные выводы и / или практические рекомендации по</w:t>
            </w:r>
            <w:r w:rsidR="00880357">
              <w:rPr>
                <w:rStyle w:val="normaltextrun"/>
                <w:bCs/>
                <w:sz w:val="20"/>
                <w:szCs w:val="20"/>
              </w:rPr>
              <w:t xml:space="preserve"> улучшению раскрываемой темы СРМ</w:t>
            </w:r>
            <w:r w:rsidRPr="003A77AC">
              <w:rPr>
                <w:rStyle w:val="normaltextrun"/>
                <w:bCs/>
                <w:sz w:val="20"/>
                <w:szCs w:val="20"/>
              </w:rPr>
              <w:t>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9F7B2C" w14:textId="588E5A9A" w:rsidR="007E28D6" w:rsidRPr="0006624C" w:rsidRDefault="007E28D6" w:rsidP="00880357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Предлагает некоторые аргументированные выводы и / или практические рекомендации по улучшению раскрываемой темы СР</w:t>
            </w:r>
            <w:r w:rsidR="00880357">
              <w:rPr>
                <w:rStyle w:val="normaltextrun"/>
                <w:bCs/>
                <w:sz w:val="20"/>
                <w:szCs w:val="20"/>
              </w:rPr>
              <w:t>М</w:t>
            </w:r>
            <w:r w:rsidRPr="003A77AC">
              <w:rPr>
                <w:rStyle w:val="normaltextrun"/>
                <w:bCs/>
                <w:sz w:val="20"/>
                <w:szCs w:val="20"/>
              </w:rPr>
              <w:t>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453727" w14:textId="05C8AE27" w:rsidR="007E28D6" w:rsidRPr="0006624C" w:rsidRDefault="007E28D6" w:rsidP="007E28D6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Ограниченная выводы и практические рекомендации. Рекомендации несущественны, не основаны на тщательном анализе и неглубоки.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61A9C9" w14:textId="370C02CB" w:rsidR="007E28D6" w:rsidRPr="0006624C" w:rsidRDefault="007E28D6" w:rsidP="007E28D6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Мало или вообще нет выводов и практических рекомендаций или рекомендации очень низкого качества.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</w:tr>
      <w:tr w:rsidR="007E28D6" w:rsidRPr="0006624C" w14:paraId="6533A635" w14:textId="77777777" w:rsidTr="00625EC2">
        <w:trPr>
          <w:trHeight w:val="300"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6E4D1" w14:textId="77777777" w:rsidR="007E28D6" w:rsidRPr="003A77AC" w:rsidRDefault="007E28D6" w:rsidP="007E28D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eastAsia="Calibri"/>
                <w:bCs/>
                <w:sz w:val="20"/>
                <w:szCs w:val="20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Оформление Презентации, Эссе</w:t>
            </w:r>
          </w:p>
          <w:p w14:paraId="06E50EE7" w14:textId="77777777" w:rsidR="007E28D6" w:rsidRPr="003A77AC" w:rsidRDefault="007E28D6" w:rsidP="007E28D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eastAsia="Calibri"/>
                <w:bCs/>
              </w:rPr>
            </w:pPr>
          </w:p>
          <w:p w14:paraId="0CEA2E78" w14:textId="1C7979D4" w:rsidR="007E28D6" w:rsidRPr="0006624C" w:rsidRDefault="007E28D6" w:rsidP="007E28D6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5</w:t>
            </w:r>
            <w:r w:rsidRPr="003A77AC">
              <w:rPr>
                <w:rStyle w:val="eop"/>
                <w:rFonts w:eastAsia="Calibri"/>
                <w:bCs/>
              </w:rPr>
              <w:t xml:space="preserve"> 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баллов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055AE2" w14:textId="154BB4C9" w:rsidR="007E28D6" w:rsidRPr="0006624C" w:rsidRDefault="007E28D6" w:rsidP="00880357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Отличная, привлекательная презентация, отличное качество визуальных эффектов, слайдов, материалов, отличная командная работа.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 xml:space="preserve"> Оформление работы в полной мере соответствует требованиям, изложенным в </w:t>
            </w:r>
            <w:r w:rsidRPr="003A77AC">
              <w:rPr>
                <w:bCs/>
                <w:sz w:val="20"/>
                <w:szCs w:val="20"/>
                <w:shd w:val="clear" w:color="auto" w:fill="FFFFFF"/>
              </w:rPr>
              <w:t>руководстве по организации СР</w:t>
            </w:r>
            <w:r w:rsidR="00880357">
              <w:rPr>
                <w:bCs/>
                <w:sz w:val="20"/>
                <w:szCs w:val="20"/>
                <w:shd w:val="clear" w:color="auto" w:fill="FFFFFF"/>
              </w:rPr>
              <w:t>М</w:t>
            </w:r>
            <w:r w:rsidRPr="003A77AC">
              <w:rPr>
                <w:bCs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7C46CC" w14:textId="2DBD2FCD" w:rsidR="007E28D6" w:rsidRPr="0006624C" w:rsidRDefault="007E28D6" w:rsidP="007E28D6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bCs/>
                <w:sz w:val="20"/>
                <w:szCs w:val="20"/>
              </w:rPr>
              <w:t xml:space="preserve">Хорошая вовлеченность и  </w:t>
            </w:r>
            <w:r w:rsidRPr="003A77AC">
              <w:rPr>
                <w:rStyle w:val="normaltextrun"/>
                <w:bCs/>
                <w:sz w:val="20"/>
                <w:szCs w:val="20"/>
              </w:rPr>
              <w:t>качество визуальных эффектов, слайдов или других материалов, хороший уровень командной работы.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 xml:space="preserve"> Оформление работы в полной </w:t>
            </w:r>
            <w:r>
              <w:rPr>
                <w:rStyle w:val="eop"/>
                <w:rFonts w:eastAsia="Calibri"/>
                <w:bCs/>
                <w:sz w:val="20"/>
                <w:szCs w:val="20"/>
              </w:rPr>
              <w:t>мере соответствует требованиям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B4F0E0" w14:textId="3EFD42FD" w:rsidR="007E28D6" w:rsidRPr="0006624C" w:rsidRDefault="007E28D6" w:rsidP="00880357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Удовлетворительный уровень вовлеченности, удовлетворительное качество материалов, удовлетворительный уровень командной работы.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 xml:space="preserve"> Оформление работы в достаточной мере соответствует требованиям, изложенным в </w:t>
            </w:r>
            <w:r w:rsidRPr="003A77AC">
              <w:rPr>
                <w:bCs/>
                <w:sz w:val="20"/>
                <w:szCs w:val="20"/>
                <w:shd w:val="clear" w:color="auto" w:fill="FFFFFF"/>
              </w:rPr>
              <w:t>руководстве по организации СР</w:t>
            </w:r>
            <w:r w:rsidR="00880357">
              <w:rPr>
                <w:bCs/>
                <w:sz w:val="20"/>
                <w:szCs w:val="20"/>
                <w:shd w:val="clear" w:color="auto" w:fill="FFFFFF"/>
              </w:rPr>
              <w:t>М</w:t>
            </w:r>
            <w:r w:rsidRPr="003A77AC">
              <w:rPr>
                <w:bCs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89A960" w14:textId="305BF4BA" w:rsidR="007E28D6" w:rsidRPr="0006624C" w:rsidRDefault="007E28D6" w:rsidP="00880357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Низкий уровень вовлеченности, низкое качество материалов, плохой уровень командной работы.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 xml:space="preserve"> Оформление работы в неполной мере или вообще не соответствует требованиям, изложенным в </w:t>
            </w:r>
            <w:r w:rsidRPr="003A77AC">
              <w:rPr>
                <w:bCs/>
                <w:sz w:val="20"/>
                <w:szCs w:val="20"/>
                <w:shd w:val="clear" w:color="auto" w:fill="FFFFFF"/>
              </w:rPr>
              <w:t>руководстве по организации СР</w:t>
            </w:r>
            <w:r w:rsidR="00880357">
              <w:rPr>
                <w:bCs/>
                <w:sz w:val="20"/>
                <w:szCs w:val="20"/>
                <w:shd w:val="clear" w:color="auto" w:fill="FFFFFF"/>
              </w:rPr>
              <w:t>М</w:t>
            </w:r>
            <w:r w:rsidRPr="003A77AC">
              <w:rPr>
                <w:bCs/>
                <w:sz w:val="20"/>
                <w:szCs w:val="20"/>
                <w:shd w:val="clear" w:color="auto" w:fill="FFFFFF"/>
              </w:rPr>
              <w:t>.</w:t>
            </w:r>
          </w:p>
        </w:tc>
      </w:tr>
    </w:tbl>
    <w:p w14:paraId="5B57040D" w14:textId="61EE3C2F" w:rsidR="00D77092" w:rsidRPr="00A7634B" w:rsidRDefault="00D77092" w:rsidP="00D77092">
      <w:pPr>
        <w:jc w:val="both"/>
        <w:rPr>
          <w:bCs/>
          <w:sz w:val="20"/>
          <w:szCs w:val="20"/>
        </w:rPr>
      </w:pPr>
      <w:r w:rsidRPr="00A7634B">
        <w:rPr>
          <w:bCs/>
          <w:sz w:val="20"/>
          <w:szCs w:val="20"/>
        </w:rPr>
        <w:t xml:space="preserve">Декан          </w:t>
      </w:r>
      <w:r>
        <w:rPr>
          <w:bCs/>
          <w:sz w:val="20"/>
          <w:szCs w:val="20"/>
        </w:rPr>
        <w:t xml:space="preserve">                                          _____________________</w:t>
      </w:r>
      <w:r w:rsidRPr="00A7634B">
        <w:rPr>
          <w:bCs/>
          <w:sz w:val="20"/>
          <w:szCs w:val="20"/>
        </w:rPr>
        <w:t xml:space="preserve">         </w:t>
      </w:r>
      <w:r>
        <w:rPr>
          <w:bCs/>
          <w:sz w:val="20"/>
          <w:szCs w:val="20"/>
        </w:rPr>
        <w:t xml:space="preserve">    Даулиева </w:t>
      </w:r>
      <w:r w:rsidRPr="00A7634B">
        <w:rPr>
          <w:bCs/>
          <w:sz w:val="20"/>
          <w:szCs w:val="20"/>
        </w:rPr>
        <w:t>Г.Р.</w:t>
      </w:r>
    </w:p>
    <w:p w14:paraId="34434941" w14:textId="77777777" w:rsidR="00D77092" w:rsidRPr="00A7634B" w:rsidRDefault="00D77092" w:rsidP="00D77092">
      <w:pPr>
        <w:jc w:val="both"/>
        <w:rPr>
          <w:bCs/>
          <w:sz w:val="20"/>
          <w:szCs w:val="20"/>
        </w:rPr>
      </w:pPr>
      <w:r w:rsidRPr="00A7634B">
        <w:rPr>
          <w:bCs/>
          <w:sz w:val="20"/>
          <w:szCs w:val="20"/>
        </w:rPr>
        <w:t xml:space="preserve">                                                                </w:t>
      </w:r>
    </w:p>
    <w:p w14:paraId="145E16FC" w14:textId="77777777" w:rsidR="00D77092" w:rsidRPr="00A7634B" w:rsidRDefault="00D77092" w:rsidP="00D77092">
      <w:pPr>
        <w:jc w:val="both"/>
        <w:rPr>
          <w:bCs/>
          <w:sz w:val="20"/>
          <w:szCs w:val="20"/>
        </w:rPr>
      </w:pPr>
      <w:r w:rsidRPr="00A7634B">
        <w:rPr>
          <w:bCs/>
          <w:sz w:val="20"/>
          <w:szCs w:val="20"/>
        </w:rPr>
        <w:t xml:space="preserve">Председатель АК по КОиП ВШЭиБ </w:t>
      </w:r>
      <w:r>
        <w:rPr>
          <w:bCs/>
          <w:sz w:val="20"/>
          <w:szCs w:val="20"/>
        </w:rPr>
        <w:t xml:space="preserve">_____________________             </w:t>
      </w:r>
      <w:r w:rsidRPr="00A7634B">
        <w:rPr>
          <w:bCs/>
          <w:sz w:val="20"/>
          <w:szCs w:val="20"/>
        </w:rPr>
        <w:t>Сартова Р.Б.</w:t>
      </w:r>
      <w:r w:rsidRPr="00A7634B">
        <w:rPr>
          <w:bCs/>
          <w:sz w:val="20"/>
          <w:szCs w:val="20"/>
        </w:rPr>
        <w:tab/>
      </w:r>
      <w:r w:rsidRPr="00A7634B">
        <w:rPr>
          <w:bCs/>
          <w:sz w:val="20"/>
          <w:szCs w:val="20"/>
        </w:rPr>
        <w:tab/>
        <w:t xml:space="preserve">                     </w:t>
      </w:r>
      <w:r w:rsidRPr="00A7634B">
        <w:rPr>
          <w:bCs/>
          <w:sz w:val="20"/>
          <w:szCs w:val="20"/>
        </w:rPr>
        <w:tab/>
        <w:t xml:space="preserve">         </w:t>
      </w:r>
      <w:r w:rsidRPr="00A7634B">
        <w:rPr>
          <w:bCs/>
          <w:spacing w:val="-67"/>
          <w:sz w:val="20"/>
          <w:szCs w:val="20"/>
        </w:rPr>
        <w:t xml:space="preserve">                                                                              </w:t>
      </w:r>
    </w:p>
    <w:p w14:paraId="78A48940" w14:textId="77777777" w:rsidR="00D77092" w:rsidRPr="00A7634B" w:rsidRDefault="00D77092" w:rsidP="00D77092">
      <w:pPr>
        <w:jc w:val="both"/>
        <w:rPr>
          <w:bCs/>
          <w:sz w:val="20"/>
          <w:szCs w:val="20"/>
          <w:lang w:val="kk-KZ"/>
        </w:rPr>
      </w:pPr>
      <w:r w:rsidRPr="00A7634B">
        <w:rPr>
          <w:bCs/>
          <w:sz w:val="20"/>
          <w:szCs w:val="20"/>
        </w:rPr>
        <w:t>Заведующий кафедро</w:t>
      </w:r>
      <w:r>
        <w:rPr>
          <w:bCs/>
          <w:sz w:val="20"/>
          <w:szCs w:val="20"/>
        </w:rPr>
        <w:t>й</w:t>
      </w:r>
      <w:r>
        <w:rPr>
          <w:bCs/>
          <w:sz w:val="20"/>
          <w:szCs w:val="20"/>
        </w:rPr>
        <w:tab/>
        <w:t xml:space="preserve">                   ______________________</w:t>
      </w:r>
      <w:r w:rsidRPr="00A7634B">
        <w:rPr>
          <w:bCs/>
          <w:sz w:val="20"/>
          <w:szCs w:val="20"/>
        </w:rPr>
        <w:t xml:space="preserve">  </w:t>
      </w:r>
      <w:r>
        <w:rPr>
          <w:bCs/>
          <w:sz w:val="20"/>
          <w:szCs w:val="20"/>
        </w:rPr>
        <w:t xml:space="preserve">          </w:t>
      </w:r>
      <w:r w:rsidRPr="00A7634B">
        <w:rPr>
          <w:bCs/>
          <w:sz w:val="20"/>
          <w:szCs w:val="20"/>
          <w:lang w:val="kk-KZ"/>
        </w:rPr>
        <w:t>Нурмагамбетов А.З.</w:t>
      </w:r>
    </w:p>
    <w:p w14:paraId="5B3255EF" w14:textId="77777777" w:rsidR="00D77092" w:rsidRPr="00A7634B" w:rsidRDefault="00D77092" w:rsidP="00D77092">
      <w:pPr>
        <w:jc w:val="both"/>
        <w:rPr>
          <w:bCs/>
          <w:spacing w:val="-67"/>
          <w:sz w:val="20"/>
          <w:szCs w:val="20"/>
        </w:rPr>
      </w:pPr>
    </w:p>
    <w:p w14:paraId="35178B11" w14:textId="77777777" w:rsidR="00D77092" w:rsidRPr="00A7634B" w:rsidRDefault="00D77092" w:rsidP="00D77092">
      <w:pPr>
        <w:jc w:val="both"/>
        <w:rPr>
          <w:b/>
          <w:sz w:val="20"/>
          <w:szCs w:val="20"/>
          <w:lang w:val="kk-KZ"/>
        </w:rPr>
      </w:pPr>
      <w:r w:rsidRPr="00A7634B">
        <w:rPr>
          <w:bCs/>
          <w:sz w:val="20"/>
          <w:szCs w:val="20"/>
        </w:rPr>
        <w:lastRenderedPageBreak/>
        <w:t>Лектор</w:t>
      </w:r>
      <w:r w:rsidRPr="00A7634B">
        <w:rPr>
          <w:bCs/>
          <w:sz w:val="20"/>
          <w:szCs w:val="20"/>
        </w:rPr>
        <w:tab/>
        <w:t xml:space="preserve">                        </w:t>
      </w:r>
      <w:r>
        <w:rPr>
          <w:bCs/>
          <w:sz w:val="20"/>
          <w:szCs w:val="20"/>
        </w:rPr>
        <w:t xml:space="preserve">                       </w:t>
      </w:r>
      <w:r w:rsidRPr="00A7634B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______________________</w:t>
      </w:r>
      <w:r w:rsidRPr="00A7634B">
        <w:rPr>
          <w:bCs/>
          <w:sz w:val="20"/>
          <w:szCs w:val="20"/>
        </w:rPr>
        <w:t xml:space="preserve">        </w:t>
      </w:r>
      <w:r>
        <w:rPr>
          <w:bCs/>
          <w:sz w:val="20"/>
          <w:szCs w:val="20"/>
        </w:rPr>
        <w:t xml:space="preserve">    </w:t>
      </w:r>
      <w:r w:rsidRPr="00A7634B">
        <w:rPr>
          <w:bCs/>
          <w:sz w:val="20"/>
          <w:szCs w:val="20"/>
        </w:rPr>
        <w:t>Алиева Б.М.</w:t>
      </w:r>
    </w:p>
    <w:p w14:paraId="633ECB76" w14:textId="77777777" w:rsidR="00D77092" w:rsidRPr="0006624C" w:rsidRDefault="00D77092" w:rsidP="00D77092">
      <w:pPr>
        <w:pStyle w:val="paragraph"/>
        <w:tabs>
          <w:tab w:val="left" w:pos="7356"/>
        </w:tabs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ab/>
      </w:r>
    </w:p>
    <w:p w14:paraId="71E54AC7" w14:textId="420692E8" w:rsidR="00AE0462" w:rsidRDefault="00AE0462" w:rsidP="001A3DCD">
      <w:pPr>
        <w:pageBreakBefore/>
        <w:jc w:val="center"/>
        <w:rPr>
          <w:b/>
          <w:sz w:val="20"/>
          <w:szCs w:val="20"/>
          <w:lang w:val="kk-KZ"/>
        </w:rPr>
      </w:pPr>
    </w:p>
    <w:sectPr w:rsidR="00AE0462" w:rsidSect="008674A3">
      <w:pgSz w:w="11906" w:h="16838"/>
      <w:pgMar w:top="1134" w:right="851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DC467E" w14:textId="77777777" w:rsidR="00F7488F" w:rsidRDefault="00F7488F" w:rsidP="004C6A23">
      <w:r>
        <w:separator/>
      </w:r>
    </w:p>
  </w:endnote>
  <w:endnote w:type="continuationSeparator" w:id="0">
    <w:p w14:paraId="756247FE" w14:textId="77777777" w:rsidR="00F7488F" w:rsidRDefault="00F7488F" w:rsidP="004C6A23">
      <w:r>
        <w:continuationSeparator/>
      </w:r>
    </w:p>
  </w:endnote>
  <w:endnote w:type="continuationNotice" w:id="1">
    <w:p w14:paraId="434A4183" w14:textId="77777777" w:rsidR="00F7488F" w:rsidRDefault="00F748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6F2602" w14:textId="77777777" w:rsidR="00F7488F" w:rsidRDefault="00F7488F" w:rsidP="004C6A23">
      <w:r>
        <w:separator/>
      </w:r>
    </w:p>
  </w:footnote>
  <w:footnote w:type="continuationSeparator" w:id="0">
    <w:p w14:paraId="6186BD56" w14:textId="77777777" w:rsidR="00F7488F" w:rsidRDefault="00F7488F" w:rsidP="004C6A23">
      <w:r>
        <w:continuationSeparator/>
      </w:r>
    </w:p>
  </w:footnote>
  <w:footnote w:type="continuationNotice" w:id="1">
    <w:p w14:paraId="55ED583D" w14:textId="77777777" w:rsidR="00F7488F" w:rsidRDefault="00F7488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1843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1843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1843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2203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2203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2203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2563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2563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2563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331D73"/>
    <w:multiLevelType w:val="hybridMultilevel"/>
    <w:tmpl w:val="010A405A"/>
    <w:lvl w:ilvl="0" w:tplc="B0DC57C2">
      <w:start w:val="1"/>
      <w:numFmt w:val="decimal"/>
      <w:lvlText w:val="%1."/>
      <w:lvlJc w:val="left"/>
      <w:pPr>
        <w:ind w:left="38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05" w:hanging="360"/>
      </w:pPr>
    </w:lvl>
    <w:lvl w:ilvl="2" w:tplc="0419001B" w:tentative="1">
      <w:start w:val="1"/>
      <w:numFmt w:val="lowerRoman"/>
      <w:lvlText w:val="%3."/>
      <w:lvlJc w:val="right"/>
      <w:pPr>
        <w:ind w:left="1825" w:hanging="180"/>
      </w:pPr>
    </w:lvl>
    <w:lvl w:ilvl="3" w:tplc="0419000F" w:tentative="1">
      <w:start w:val="1"/>
      <w:numFmt w:val="decimal"/>
      <w:lvlText w:val="%4."/>
      <w:lvlJc w:val="left"/>
      <w:pPr>
        <w:ind w:left="2545" w:hanging="360"/>
      </w:pPr>
    </w:lvl>
    <w:lvl w:ilvl="4" w:tplc="04190019" w:tentative="1">
      <w:start w:val="1"/>
      <w:numFmt w:val="lowerLetter"/>
      <w:lvlText w:val="%5."/>
      <w:lvlJc w:val="left"/>
      <w:pPr>
        <w:ind w:left="3265" w:hanging="360"/>
      </w:pPr>
    </w:lvl>
    <w:lvl w:ilvl="5" w:tplc="0419001B" w:tentative="1">
      <w:start w:val="1"/>
      <w:numFmt w:val="lowerRoman"/>
      <w:lvlText w:val="%6."/>
      <w:lvlJc w:val="right"/>
      <w:pPr>
        <w:ind w:left="3985" w:hanging="180"/>
      </w:pPr>
    </w:lvl>
    <w:lvl w:ilvl="6" w:tplc="0419000F" w:tentative="1">
      <w:start w:val="1"/>
      <w:numFmt w:val="decimal"/>
      <w:lvlText w:val="%7."/>
      <w:lvlJc w:val="left"/>
      <w:pPr>
        <w:ind w:left="4705" w:hanging="360"/>
      </w:pPr>
    </w:lvl>
    <w:lvl w:ilvl="7" w:tplc="04190019" w:tentative="1">
      <w:start w:val="1"/>
      <w:numFmt w:val="lowerLetter"/>
      <w:lvlText w:val="%8."/>
      <w:lvlJc w:val="left"/>
      <w:pPr>
        <w:ind w:left="5425" w:hanging="360"/>
      </w:pPr>
    </w:lvl>
    <w:lvl w:ilvl="8" w:tplc="0419001B" w:tentative="1">
      <w:start w:val="1"/>
      <w:numFmt w:val="lowerRoman"/>
      <w:lvlText w:val="%9."/>
      <w:lvlJc w:val="right"/>
      <w:pPr>
        <w:ind w:left="6145" w:hanging="180"/>
      </w:pPr>
    </w:lvl>
  </w:abstractNum>
  <w:abstractNum w:abstractNumId="4" w15:restartNumberingAfterBreak="0">
    <w:nsid w:val="074E727F"/>
    <w:multiLevelType w:val="hybridMultilevel"/>
    <w:tmpl w:val="BA7E0A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B42133"/>
    <w:multiLevelType w:val="hybridMultilevel"/>
    <w:tmpl w:val="C40CAE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EC7FDE"/>
    <w:multiLevelType w:val="hybridMultilevel"/>
    <w:tmpl w:val="B9B01B0E"/>
    <w:lvl w:ilvl="0" w:tplc="E46EE5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B302F6"/>
    <w:multiLevelType w:val="hybridMultilevel"/>
    <w:tmpl w:val="77DCA124"/>
    <w:lvl w:ilvl="0" w:tplc="0B5C13C2">
      <w:start w:val="1"/>
      <w:numFmt w:val="decimal"/>
      <w:lvlText w:val="%1."/>
      <w:lvlJc w:val="left"/>
      <w:pPr>
        <w:ind w:left="74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65" w:hanging="360"/>
      </w:pPr>
    </w:lvl>
    <w:lvl w:ilvl="2" w:tplc="0419001B" w:tentative="1">
      <w:start w:val="1"/>
      <w:numFmt w:val="lowerRoman"/>
      <w:lvlText w:val="%3."/>
      <w:lvlJc w:val="right"/>
      <w:pPr>
        <w:ind w:left="2185" w:hanging="180"/>
      </w:pPr>
    </w:lvl>
    <w:lvl w:ilvl="3" w:tplc="0419000F" w:tentative="1">
      <w:start w:val="1"/>
      <w:numFmt w:val="decimal"/>
      <w:lvlText w:val="%4."/>
      <w:lvlJc w:val="left"/>
      <w:pPr>
        <w:ind w:left="2905" w:hanging="360"/>
      </w:pPr>
    </w:lvl>
    <w:lvl w:ilvl="4" w:tplc="04190019" w:tentative="1">
      <w:start w:val="1"/>
      <w:numFmt w:val="lowerLetter"/>
      <w:lvlText w:val="%5."/>
      <w:lvlJc w:val="left"/>
      <w:pPr>
        <w:ind w:left="3625" w:hanging="360"/>
      </w:pPr>
    </w:lvl>
    <w:lvl w:ilvl="5" w:tplc="0419001B" w:tentative="1">
      <w:start w:val="1"/>
      <w:numFmt w:val="lowerRoman"/>
      <w:lvlText w:val="%6."/>
      <w:lvlJc w:val="right"/>
      <w:pPr>
        <w:ind w:left="4345" w:hanging="180"/>
      </w:pPr>
    </w:lvl>
    <w:lvl w:ilvl="6" w:tplc="0419000F" w:tentative="1">
      <w:start w:val="1"/>
      <w:numFmt w:val="decimal"/>
      <w:lvlText w:val="%7."/>
      <w:lvlJc w:val="left"/>
      <w:pPr>
        <w:ind w:left="5065" w:hanging="360"/>
      </w:pPr>
    </w:lvl>
    <w:lvl w:ilvl="7" w:tplc="04190019" w:tentative="1">
      <w:start w:val="1"/>
      <w:numFmt w:val="lowerLetter"/>
      <w:lvlText w:val="%8."/>
      <w:lvlJc w:val="left"/>
      <w:pPr>
        <w:ind w:left="5785" w:hanging="360"/>
      </w:pPr>
    </w:lvl>
    <w:lvl w:ilvl="8" w:tplc="0419001B" w:tentative="1">
      <w:start w:val="1"/>
      <w:numFmt w:val="lowerRoman"/>
      <w:lvlText w:val="%9."/>
      <w:lvlJc w:val="right"/>
      <w:pPr>
        <w:ind w:left="6505" w:hanging="180"/>
      </w:pPr>
    </w:lvl>
  </w:abstractNum>
  <w:abstractNum w:abstractNumId="9" w15:restartNumberingAfterBreak="0">
    <w:nsid w:val="19551171"/>
    <w:multiLevelType w:val="hybridMultilevel"/>
    <w:tmpl w:val="8676F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AB4547"/>
    <w:multiLevelType w:val="hybridMultilevel"/>
    <w:tmpl w:val="BEBE259A"/>
    <w:lvl w:ilvl="0" w:tplc="E168D35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E17A0B"/>
    <w:multiLevelType w:val="multilevel"/>
    <w:tmpl w:val="8E9441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20A2295"/>
    <w:multiLevelType w:val="hybridMultilevel"/>
    <w:tmpl w:val="73225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5642D5"/>
    <w:multiLevelType w:val="hybridMultilevel"/>
    <w:tmpl w:val="3A4E185A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6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AE14F5"/>
    <w:multiLevelType w:val="hybridMultilevel"/>
    <w:tmpl w:val="9A041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167EFD"/>
    <w:multiLevelType w:val="hybridMultilevel"/>
    <w:tmpl w:val="27A0B39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A459BD"/>
    <w:multiLevelType w:val="hybridMultilevel"/>
    <w:tmpl w:val="775229BC"/>
    <w:lvl w:ilvl="0" w:tplc="3BC43E54">
      <w:start w:val="1"/>
      <w:numFmt w:val="decimal"/>
      <w:lvlText w:val="%1."/>
      <w:lvlJc w:val="left"/>
      <w:pPr>
        <w:ind w:left="7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5" w:hanging="360"/>
      </w:pPr>
    </w:lvl>
    <w:lvl w:ilvl="2" w:tplc="0419001B" w:tentative="1">
      <w:start w:val="1"/>
      <w:numFmt w:val="lowerRoman"/>
      <w:lvlText w:val="%3."/>
      <w:lvlJc w:val="right"/>
      <w:pPr>
        <w:ind w:left="2185" w:hanging="180"/>
      </w:pPr>
    </w:lvl>
    <w:lvl w:ilvl="3" w:tplc="0419000F" w:tentative="1">
      <w:start w:val="1"/>
      <w:numFmt w:val="decimal"/>
      <w:lvlText w:val="%4."/>
      <w:lvlJc w:val="left"/>
      <w:pPr>
        <w:ind w:left="2905" w:hanging="360"/>
      </w:pPr>
    </w:lvl>
    <w:lvl w:ilvl="4" w:tplc="04190019" w:tentative="1">
      <w:start w:val="1"/>
      <w:numFmt w:val="lowerLetter"/>
      <w:lvlText w:val="%5."/>
      <w:lvlJc w:val="left"/>
      <w:pPr>
        <w:ind w:left="3625" w:hanging="360"/>
      </w:pPr>
    </w:lvl>
    <w:lvl w:ilvl="5" w:tplc="0419001B" w:tentative="1">
      <w:start w:val="1"/>
      <w:numFmt w:val="lowerRoman"/>
      <w:lvlText w:val="%6."/>
      <w:lvlJc w:val="right"/>
      <w:pPr>
        <w:ind w:left="4345" w:hanging="180"/>
      </w:pPr>
    </w:lvl>
    <w:lvl w:ilvl="6" w:tplc="0419000F" w:tentative="1">
      <w:start w:val="1"/>
      <w:numFmt w:val="decimal"/>
      <w:lvlText w:val="%7."/>
      <w:lvlJc w:val="left"/>
      <w:pPr>
        <w:ind w:left="5065" w:hanging="360"/>
      </w:pPr>
    </w:lvl>
    <w:lvl w:ilvl="7" w:tplc="04190019" w:tentative="1">
      <w:start w:val="1"/>
      <w:numFmt w:val="lowerLetter"/>
      <w:lvlText w:val="%8."/>
      <w:lvlJc w:val="left"/>
      <w:pPr>
        <w:ind w:left="5785" w:hanging="360"/>
      </w:pPr>
    </w:lvl>
    <w:lvl w:ilvl="8" w:tplc="0419001B" w:tentative="1">
      <w:start w:val="1"/>
      <w:numFmt w:val="lowerRoman"/>
      <w:lvlText w:val="%9."/>
      <w:lvlJc w:val="right"/>
      <w:pPr>
        <w:ind w:left="6505" w:hanging="180"/>
      </w:pPr>
    </w:lvl>
  </w:abstractNum>
  <w:abstractNum w:abstractNumId="20" w15:restartNumberingAfterBreak="0">
    <w:nsid w:val="3C722760"/>
    <w:multiLevelType w:val="hybridMultilevel"/>
    <w:tmpl w:val="15526DE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926963"/>
    <w:multiLevelType w:val="hybridMultilevel"/>
    <w:tmpl w:val="57D29C9C"/>
    <w:lvl w:ilvl="0" w:tplc="5AF6E9EA">
      <w:start w:val="1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B54F28"/>
    <w:multiLevelType w:val="hybridMultilevel"/>
    <w:tmpl w:val="EFB6D8E2"/>
    <w:lvl w:ilvl="0" w:tplc="3D44E56C">
      <w:start w:val="1"/>
      <w:numFmt w:val="decimal"/>
      <w:lvlText w:val="%1."/>
      <w:lvlJc w:val="left"/>
      <w:pPr>
        <w:ind w:left="3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5" w:hanging="360"/>
      </w:pPr>
    </w:lvl>
    <w:lvl w:ilvl="2" w:tplc="0419001B" w:tentative="1">
      <w:start w:val="1"/>
      <w:numFmt w:val="lowerRoman"/>
      <w:lvlText w:val="%3."/>
      <w:lvlJc w:val="right"/>
      <w:pPr>
        <w:ind w:left="1825" w:hanging="180"/>
      </w:pPr>
    </w:lvl>
    <w:lvl w:ilvl="3" w:tplc="0419000F" w:tentative="1">
      <w:start w:val="1"/>
      <w:numFmt w:val="decimal"/>
      <w:lvlText w:val="%4."/>
      <w:lvlJc w:val="left"/>
      <w:pPr>
        <w:ind w:left="2545" w:hanging="360"/>
      </w:pPr>
    </w:lvl>
    <w:lvl w:ilvl="4" w:tplc="04190019" w:tentative="1">
      <w:start w:val="1"/>
      <w:numFmt w:val="lowerLetter"/>
      <w:lvlText w:val="%5."/>
      <w:lvlJc w:val="left"/>
      <w:pPr>
        <w:ind w:left="3265" w:hanging="360"/>
      </w:pPr>
    </w:lvl>
    <w:lvl w:ilvl="5" w:tplc="0419001B" w:tentative="1">
      <w:start w:val="1"/>
      <w:numFmt w:val="lowerRoman"/>
      <w:lvlText w:val="%6."/>
      <w:lvlJc w:val="right"/>
      <w:pPr>
        <w:ind w:left="3985" w:hanging="180"/>
      </w:pPr>
    </w:lvl>
    <w:lvl w:ilvl="6" w:tplc="0419000F" w:tentative="1">
      <w:start w:val="1"/>
      <w:numFmt w:val="decimal"/>
      <w:lvlText w:val="%7."/>
      <w:lvlJc w:val="left"/>
      <w:pPr>
        <w:ind w:left="4705" w:hanging="360"/>
      </w:pPr>
    </w:lvl>
    <w:lvl w:ilvl="7" w:tplc="04190019" w:tentative="1">
      <w:start w:val="1"/>
      <w:numFmt w:val="lowerLetter"/>
      <w:lvlText w:val="%8."/>
      <w:lvlJc w:val="left"/>
      <w:pPr>
        <w:ind w:left="5425" w:hanging="360"/>
      </w:pPr>
    </w:lvl>
    <w:lvl w:ilvl="8" w:tplc="0419001B" w:tentative="1">
      <w:start w:val="1"/>
      <w:numFmt w:val="lowerRoman"/>
      <w:lvlText w:val="%9."/>
      <w:lvlJc w:val="right"/>
      <w:pPr>
        <w:ind w:left="6145" w:hanging="180"/>
      </w:pPr>
    </w:lvl>
  </w:abstractNum>
  <w:abstractNum w:abstractNumId="23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783CC3"/>
    <w:multiLevelType w:val="hybridMultilevel"/>
    <w:tmpl w:val="40FA199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E8006B"/>
    <w:multiLevelType w:val="hybridMultilevel"/>
    <w:tmpl w:val="00CE5034"/>
    <w:lvl w:ilvl="0" w:tplc="5A56E74C">
      <w:start w:val="1"/>
      <w:numFmt w:val="decimal"/>
      <w:lvlText w:val="%1."/>
      <w:lvlJc w:val="left"/>
      <w:pPr>
        <w:ind w:left="3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5" w:hanging="360"/>
      </w:pPr>
    </w:lvl>
    <w:lvl w:ilvl="2" w:tplc="0419001B" w:tentative="1">
      <w:start w:val="1"/>
      <w:numFmt w:val="lowerRoman"/>
      <w:lvlText w:val="%3."/>
      <w:lvlJc w:val="right"/>
      <w:pPr>
        <w:ind w:left="1825" w:hanging="180"/>
      </w:pPr>
    </w:lvl>
    <w:lvl w:ilvl="3" w:tplc="0419000F" w:tentative="1">
      <w:start w:val="1"/>
      <w:numFmt w:val="decimal"/>
      <w:lvlText w:val="%4."/>
      <w:lvlJc w:val="left"/>
      <w:pPr>
        <w:ind w:left="2545" w:hanging="360"/>
      </w:pPr>
    </w:lvl>
    <w:lvl w:ilvl="4" w:tplc="04190019" w:tentative="1">
      <w:start w:val="1"/>
      <w:numFmt w:val="lowerLetter"/>
      <w:lvlText w:val="%5."/>
      <w:lvlJc w:val="left"/>
      <w:pPr>
        <w:ind w:left="3265" w:hanging="360"/>
      </w:pPr>
    </w:lvl>
    <w:lvl w:ilvl="5" w:tplc="0419001B" w:tentative="1">
      <w:start w:val="1"/>
      <w:numFmt w:val="lowerRoman"/>
      <w:lvlText w:val="%6."/>
      <w:lvlJc w:val="right"/>
      <w:pPr>
        <w:ind w:left="3985" w:hanging="180"/>
      </w:pPr>
    </w:lvl>
    <w:lvl w:ilvl="6" w:tplc="0419000F" w:tentative="1">
      <w:start w:val="1"/>
      <w:numFmt w:val="decimal"/>
      <w:lvlText w:val="%7."/>
      <w:lvlJc w:val="left"/>
      <w:pPr>
        <w:ind w:left="4705" w:hanging="360"/>
      </w:pPr>
    </w:lvl>
    <w:lvl w:ilvl="7" w:tplc="04190019" w:tentative="1">
      <w:start w:val="1"/>
      <w:numFmt w:val="lowerLetter"/>
      <w:lvlText w:val="%8."/>
      <w:lvlJc w:val="left"/>
      <w:pPr>
        <w:ind w:left="5425" w:hanging="360"/>
      </w:pPr>
    </w:lvl>
    <w:lvl w:ilvl="8" w:tplc="0419001B" w:tentative="1">
      <w:start w:val="1"/>
      <w:numFmt w:val="lowerRoman"/>
      <w:lvlText w:val="%9."/>
      <w:lvlJc w:val="right"/>
      <w:pPr>
        <w:ind w:left="6145" w:hanging="180"/>
      </w:pPr>
    </w:lvl>
  </w:abstractNum>
  <w:abstractNum w:abstractNumId="26" w15:restartNumberingAfterBreak="0">
    <w:nsid w:val="54034618"/>
    <w:multiLevelType w:val="multilevel"/>
    <w:tmpl w:val="A64C4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4371212"/>
    <w:multiLevelType w:val="hybridMultilevel"/>
    <w:tmpl w:val="FC38B1B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966CF2"/>
    <w:multiLevelType w:val="multilevel"/>
    <w:tmpl w:val="A64C4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BAF183C"/>
    <w:multiLevelType w:val="hybridMultilevel"/>
    <w:tmpl w:val="A0D495D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3F3C4E"/>
    <w:multiLevelType w:val="hybridMultilevel"/>
    <w:tmpl w:val="DE0AB9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7D1933"/>
    <w:multiLevelType w:val="hybridMultilevel"/>
    <w:tmpl w:val="87A2B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1A02A2"/>
    <w:multiLevelType w:val="hybridMultilevel"/>
    <w:tmpl w:val="DE0AB9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0CE55C0"/>
    <w:multiLevelType w:val="hybridMultilevel"/>
    <w:tmpl w:val="1FD6C8D0"/>
    <w:lvl w:ilvl="0" w:tplc="6F08F17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5" w15:restartNumberingAfterBreak="0">
    <w:nsid w:val="72E63546"/>
    <w:multiLevelType w:val="hybridMultilevel"/>
    <w:tmpl w:val="6BC27EFE"/>
    <w:lvl w:ilvl="0" w:tplc="B590D1CE">
      <w:start w:val="1"/>
      <w:numFmt w:val="decimal"/>
      <w:lvlText w:val="%1."/>
      <w:lvlJc w:val="left"/>
      <w:pPr>
        <w:ind w:left="38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05" w:hanging="360"/>
      </w:pPr>
    </w:lvl>
    <w:lvl w:ilvl="2" w:tplc="0419001B" w:tentative="1">
      <w:start w:val="1"/>
      <w:numFmt w:val="lowerRoman"/>
      <w:lvlText w:val="%3."/>
      <w:lvlJc w:val="right"/>
      <w:pPr>
        <w:ind w:left="1825" w:hanging="180"/>
      </w:pPr>
    </w:lvl>
    <w:lvl w:ilvl="3" w:tplc="0419000F" w:tentative="1">
      <w:start w:val="1"/>
      <w:numFmt w:val="decimal"/>
      <w:lvlText w:val="%4."/>
      <w:lvlJc w:val="left"/>
      <w:pPr>
        <w:ind w:left="2545" w:hanging="360"/>
      </w:pPr>
    </w:lvl>
    <w:lvl w:ilvl="4" w:tplc="04190019" w:tentative="1">
      <w:start w:val="1"/>
      <w:numFmt w:val="lowerLetter"/>
      <w:lvlText w:val="%5."/>
      <w:lvlJc w:val="left"/>
      <w:pPr>
        <w:ind w:left="3265" w:hanging="360"/>
      </w:pPr>
    </w:lvl>
    <w:lvl w:ilvl="5" w:tplc="0419001B" w:tentative="1">
      <w:start w:val="1"/>
      <w:numFmt w:val="lowerRoman"/>
      <w:lvlText w:val="%6."/>
      <w:lvlJc w:val="right"/>
      <w:pPr>
        <w:ind w:left="3985" w:hanging="180"/>
      </w:pPr>
    </w:lvl>
    <w:lvl w:ilvl="6" w:tplc="0419000F" w:tentative="1">
      <w:start w:val="1"/>
      <w:numFmt w:val="decimal"/>
      <w:lvlText w:val="%7."/>
      <w:lvlJc w:val="left"/>
      <w:pPr>
        <w:ind w:left="4705" w:hanging="360"/>
      </w:pPr>
    </w:lvl>
    <w:lvl w:ilvl="7" w:tplc="04190019" w:tentative="1">
      <w:start w:val="1"/>
      <w:numFmt w:val="lowerLetter"/>
      <w:lvlText w:val="%8."/>
      <w:lvlJc w:val="left"/>
      <w:pPr>
        <w:ind w:left="5425" w:hanging="360"/>
      </w:pPr>
    </w:lvl>
    <w:lvl w:ilvl="8" w:tplc="0419001B" w:tentative="1">
      <w:start w:val="1"/>
      <w:numFmt w:val="lowerRoman"/>
      <w:lvlText w:val="%9."/>
      <w:lvlJc w:val="right"/>
      <w:pPr>
        <w:ind w:left="6145" w:hanging="180"/>
      </w:pPr>
    </w:lvl>
  </w:abstractNum>
  <w:abstractNum w:abstractNumId="36" w15:restartNumberingAfterBreak="0">
    <w:nsid w:val="75E51106"/>
    <w:multiLevelType w:val="hybridMultilevel"/>
    <w:tmpl w:val="F0325522"/>
    <w:lvl w:ilvl="0" w:tplc="64A800EE">
      <w:start w:val="1"/>
      <w:numFmt w:val="decimal"/>
      <w:lvlText w:val="%1."/>
      <w:lvlJc w:val="left"/>
      <w:pPr>
        <w:ind w:left="1352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7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14"/>
  </w:num>
  <w:num w:numId="3">
    <w:abstractNumId w:val="11"/>
  </w:num>
  <w:num w:numId="4">
    <w:abstractNumId w:val="1"/>
  </w:num>
  <w:num w:numId="5">
    <w:abstractNumId w:val="2"/>
  </w:num>
  <w:num w:numId="6">
    <w:abstractNumId w:val="5"/>
  </w:num>
  <w:num w:numId="7">
    <w:abstractNumId w:val="16"/>
  </w:num>
  <w:num w:numId="8">
    <w:abstractNumId w:val="0"/>
  </w:num>
  <w:num w:numId="9">
    <w:abstractNumId w:val="23"/>
  </w:num>
  <w:num w:numId="10">
    <w:abstractNumId w:val="33"/>
  </w:num>
  <w:num w:numId="11">
    <w:abstractNumId w:val="12"/>
  </w:num>
  <w:num w:numId="12">
    <w:abstractNumId w:val="13"/>
  </w:num>
  <w:num w:numId="13">
    <w:abstractNumId w:val="9"/>
  </w:num>
  <w:num w:numId="14">
    <w:abstractNumId w:val="19"/>
  </w:num>
  <w:num w:numId="15">
    <w:abstractNumId w:val="25"/>
  </w:num>
  <w:num w:numId="16">
    <w:abstractNumId w:val="34"/>
  </w:num>
  <w:num w:numId="17">
    <w:abstractNumId w:val="22"/>
  </w:num>
  <w:num w:numId="18">
    <w:abstractNumId w:val="3"/>
  </w:num>
  <w:num w:numId="19">
    <w:abstractNumId w:val="35"/>
  </w:num>
  <w:num w:numId="20">
    <w:abstractNumId w:val="8"/>
  </w:num>
  <w:num w:numId="21">
    <w:abstractNumId w:val="6"/>
  </w:num>
  <w:num w:numId="22">
    <w:abstractNumId w:val="36"/>
  </w:num>
  <w:num w:numId="23">
    <w:abstractNumId w:val="15"/>
  </w:num>
  <w:num w:numId="24">
    <w:abstractNumId w:val="18"/>
  </w:num>
  <w:num w:numId="25">
    <w:abstractNumId w:val="29"/>
  </w:num>
  <w:num w:numId="26">
    <w:abstractNumId w:val="27"/>
  </w:num>
  <w:num w:numId="27">
    <w:abstractNumId w:val="24"/>
  </w:num>
  <w:num w:numId="28">
    <w:abstractNumId w:val="20"/>
  </w:num>
  <w:num w:numId="29">
    <w:abstractNumId w:val="21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1"/>
  </w:num>
  <w:num w:numId="32">
    <w:abstractNumId w:val="10"/>
  </w:num>
  <w:num w:numId="33">
    <w:abstractNumId w:val="32"/>
  </w:num>
  <w:num w:numId="34">
    <w:abstractNumId w:val="4"/>
  </w:num>
  <w:num w:numId="35">
    <w:abstractNumId w:val="30"/>
  </w:num>
  <w:num w:numId="36">
    <w:abstractNumId w:val="28"/>
  </w:num>
  <w:num w:numId="37">
    <w:abstractNumId w:val="26"/>
  </w:num>
  <w:num w:numId="38">
    <w:abstractNumId w:val="17"/>
  </w:num>
  <w:num w:numId="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0EE2"/>
    <w:rsid w:val="00001D00"/>
    <w:rsid w:val="0000209E"/>
    <w:rsid w:val="000023AC"/>
    <w:rsid w:val="0000266D"/>
    <w:rsid w:val="00003C69"/>
    <w:rsid w:val="000044D3"/>
    <w:rsid w:val="00010FAE"/>
    <w:rsid w:val="00014B3F"/>
    <w:rsid w:val="0001583E"/>
    <w:rsid w:val="000164E2"/>
    <w:rsid w:val="00020B85"/>
    <w:rsid w:val="00021CB8"/>
    <w:rsid w:val="00023D8E"/>
    <w:rsid w:val="00024655"/>
    <w:rsid w:val="00024786"/>
    <w:rsid w:val="0003006F"/>
    <w:rsid w:val="00030DC6"/>
    <w:rsid w:val="0003132B"/>
    <w:rsid w:val="00033886"/>
    <w:rsid w:val="00033BCF"/>
    <w:rsid w:val="00033CCD"/>
    <w:rsid w:val="00035CC8"/>
    <w:rsid w:val="00036DA2"/>
    <w:rsid w:val="00044926"/>
    <w:rsid w:val="00044C8F"/>
    <w:rsid w:val="00051A37"/>
    <w:rsid w:val="000544CE"/>
    <w:rsid w:val="00057983"/>
    <w:rsid w:val="00057ECB"/>
    <w:rsid w:val="0006024A"/>
    <w:rsid w:val="00060A57"/>
    <w:rsid w:val="0006202B"/>
    <w:rsid w:val="000621CE"/>
    <w:rsid w:val="00062B20"/>
    <w:rsid w:val="000634C4"/>
    <w:rsid w:val="00063C75"/>
    <w:rsid w:val="00064D9C"/>
    <w:rsid w:val="00065FCD"/>
    <w:rsid w:val="0006727B"/>
    <w:rsid w:val="0006792A"/>
    <w:rsid w:val="00070DE9"/>
    <w:rsid w:val="00072014"/>
    <w:rsid w:val="0007297C"/>
    <w:rsid w:val="00073746"/>
    <w:rsid w:val="00073FD1"/>
    <w:rsid w:val="00076BBA"/>
    <w:rsid w:val="00080984"/>
    <w:rsid w:val="00080FF0"/>
    <w:rsid w:val="00081484"/>
    <w:rsid w:val="00081FD3"/>
    <w:rsid w:val="0008541E"/>
    <w:rsid w:val="000936D2"/>
    <w:rsid w:val="000955E8"/>
    <w:rsid w:val="00095FF8"/>
    <w:rsid w:val="0009799E"/>
    <w:rsid w:val="00097DCE"/>
    <w:rsid w:val="000A1C92"/>
    <w:rsid w:val="000A30E3"/>
    <w:rsid w:val="000A447E"/>
    <w:rsid w:val="000A64C4"/>
    <w:rsid w:val="000A6617"/>
    <w:rsid w:val="000A7B93"/>
    <w:rsid w:val="000A7BAD"/>
    <w:rsid w:val="000A7D51"/>
    <w:rsid w:val="000B228A"/>
    <w:rsid w:val="000B768C"/>
    <w:rsid w:val="000C2298"/>
    <w:rsid w:val="000C29CE"/>
    <w:rsid w:val="000C2E1B"/>
    <w:rsid w:val="000C68BD"/>
    <w:rsid w:val="000C741D"/>
    <w:rsid w:val="000D57C3"/>
    <w:rsid w:val="000D5DF6"/>
    <w:rsid w:val="000D7524"/>
    <w:rsid w:val="000E048B"/>
    <w:rsid w:val="000E0869"/>
    <w:rsid w:val="000E1A39"/>
    <w:rsid w:val="000E3AA2"/>
    <w:rsid w:val="000E3B00"/>
    <w:rsid w:val="000E5666"/>
    <w:rsid w:val="000E5A3B"/>
    <w:rsid w:val="000E5D82"/>
    <w:rsid w:val="000E7B93"/>
    <w:rsid w:val="000F2D2E"/>
    <w:rsid w:val="000F41B6"/>
    <w:rsid w:val="000F5866"/>
    <w:rsid w:val="000F6404"/>
    <w:rsid w:val="001043CE"/>
    <w:rsid w:val="0010598E"/>
    <w:rsid w:val="0010667E"/>
    <w:rsid w:val="00106AEB"/>
    <w:rsid w:val="00107781"/>
    <w:rsid w:val="001103F6"/>
    <w:rsid w:val="00113406"/>
    <w:rsid w:val="0011389C"/>
    <w:rsid w:val="001141CC"/>
    <w:rsid w:val="001173CE"/>
    <w:rsid w:val="00122EF2"/>
    <w:rsid w:val="00124295"/>
    <w:rsid w:val="00125B10"/>
    <w:rsid w:val="00125C6A"/>
    <w:rsid w:val="00125FA7"/>
    <w:rsid w:val="001304F7"/>
    <w:rsid w:val="00132634"/>
    <w:rsid w:val="00132689"/>
    <w:rsid w:val="001347E4"/>
    <w:rsid w:val="00137205"/>
    <w:rsid w:val="00143FEA"/>
    <w:rsid w:val="00144194"/>
    <w:rsid w:val="00145685"/>
    <w:rsid w:val="00152D6D"/>
    <w:rsid w:val="00154CEB"/>
    <w:rsid w:val="00155271"/>
    <w:rsid w:val="00156D1C"/>
    <w:rsid w:val="00160E13"/>
    <w:rsid w:val="001640C9"/>
    <w:rsid w:val="00167863"/>
    <w:rsid w:val="001679E6"/>
    <w:rsid w:val="00170492"/>
    <w:rsid w:val="00170D18"/>
    <w:rsid w:val="001717D6"/>
    <w:rsid w:val="00171DD7"/>
    <w:rsid w:val="001727D5"/>
    <w:rsid w:val="00173BD5"/>
    <w:rsid w:val="00174F19"/>
    <w:rsid w:val="00175623"/>
    <w:rsid w:val="00176AC2"/>
    <w:rsid w:val="00180AF4"/>
    <w:rsid w:val="00180CE2"/>
    <w:rsid w:val="00180F23"/>
    <w:rsid w:val="001815D6"/>
    <w:rsid w:val="001816E9"/>
    <w:rsid w:val="001835EB"/>
    <w:rsid w:val="00183ED7"/>
    <w:rsid w:val="0019773A"/>
    <w:rsid w:val="001A1046"/>
    <w:rsid w:val="001A3DCD"/>
    <w:rsid w:val="001A4025"/>
    <w:rsid w:val="001A4B41"/>
    <w:rsid w:val="001A5411"/>
    <w:rsid w:val="001A6AA6"/>
    <w:rsid w:val="001A7302"/>
    <w:rsid w:val="001B0291"/>
    <w:rsid w:val="001B06C3"/>
    <w:rsid w:val="001B0F79"/>
    <w:rsid w:val="001B44F9"/>
    <w:rsid w:val="001B528B"/>
    <w:rsid w:val="001B5B1B"/>
    <w:rsid w:val="001C095F"/>
    <w:rsid w:val="001C1A0E"/>
    <w:rsid w:val="001C3867"/>
    <w:rsid w:val="001C3D29"/>
    <w:rsid w:val="001C3EE6"/>
    <w:rsid w:val="001C7E67"/>
    <w:rsid w:val="001C7F4A"/>
    <w:rsid w:val="001D31C7"/>
    <w:rsid w:val="001D34DC"/>
    <w:rsid w:val="001D4997"/>
    <w:rsid w:val="001D54C1"/>
    <w:rsid w:val="001D643B"/>
    <w:rsid w:val="001E1CC0"/>
    <w:rsid w:val="001E1E8B"/>
    <w:rsid w:val="001E3035"/>
    <w:rsid w:val="001E379B"/>
    <w:rsid w:val="001E3E27"/>
    <w:rsid w:val="001E68DA"/>
    <w:rsid w:val="001E724B"/>
    <w:rsid w:val="001F0AF5"/>
    <w:rsid w:val="001F3EDD"/>
    <w:rsid w:val="001F4DAD"/>
    <w:rsid w:val="001F5F52"/>
    <w:rsid w:val="001F6C47"/>
    <w:rsid w:val="00200490"/>
    <w:rsid w:val="00201578"/>
    <w:rsid w:val="00203226"/>
    <w:rsid w:val="0020615C"/>
    <w:rsid w:val="00206C25"/>
    <w:rsid w:val="00206E46"/>
    <w:rsid w:val="00207EC4"/>
    <w:rsid w:val="002110D1"/>
    <w:rsid w:val="00216100"/>
    <w:rsid w:val="0022258E"/>
    <w:rsid w:val="0022591E"/>
    <w:rsid w:val="00227CD1"/>
    <w:rsid w:val="00227DC2"/>
    <w:rsid w:val="00227FC8"/>
    <w:rsid w:val="00231489"/>
    <w:rsid w:val="002322E1"/>
    <w:rsid w:val="002336AB"/>
    <w:rsid w:val="00233B71"/>
    <w:rsid w:val="00234D7A"/>
    <w:rsid w:val="002354AC"/>
    <w:rsid w:val="002360E3"/>
    <w:rsid w:val="0023743A"/>
    <w:rsid w:val="002506A9"/>
    <w:rsid w:val="00250770"/>
    <w:rsid w:val="00252D22"/>
    <w:rsid w:val="0025430D"/>
    <w:rsid w:val="00261901"/>
    <w:rsid w:val="00263470"/>
    <w:rsid w:val="00265195"/>
    <w:rsid w:val="002668F7"/>
    <w:rsid w:val="00267229"/>
    <w:rsid w:val="00275D57"/>
    <w:rsid w:val="00276366"/>
    <w:rsid w:val="00276852"/>
    <w:rsid w:val="002770D3"/>
    <w:rsid w:val="00281828"/>
    <w:rsid w:val="00282829"/>
    <w:rsid w:val="00283913"/>
    <w:rsid w:val="00283CB4"/>
    <w:rsid w:val="0028456C"/>
    <w:rsid w:val="00286175"/>
    <w:rsid w:val="00286D6F"/>
    <w:rsid w:val="00287F31"/>
    <w:rsid w:val="00291353"/>
    <w:rsid w:val="00293057"/>
    <w:rsid w:val="00293058"/>
    <w:rsid w:val="002A021D"/>
    <w:rsid w:val="002A103A"/>
    <w:rsid w:val="002A5787"/>
    <w:rsid w:val="002A5F34"/>
    <w:rsid w:val="002A6C44"/>
    <w:rsid w:val="002A6DD3"/>
    <w:rsid w:val="002A740A"/>
    <w:rsid w:val="002B2CAB"/>
    <w:rsid w:val="002B4684"/>
    <w:rsid w:val="002B5B04"/>
    <w:rsid w:val="002B69DB"/>
    <w:rsid w:val="002C0384"/>
    <w:rsid w:val="002C05CD"/>
    <w:rsid w:val="002C0F20"/>
    <w:rsid w:val="002C1D33"/>
    <w:rsid w:val="002C607E"/>
    <w:rsid w:val="002C6116"/>
    <w:rsid w:val="002C79B4"/>
    <w:rsid w:val="002D47ED"/>
    <w:rsid w:val="002D5E36"/>
    <w:rsid w:val="002E14EB"/>
    <w:rsid w:val="002E194A"/>
    <w:rsid w:val="002E1BBF"/>
    <w:rsid w:val="002E28AC"/>
    <w:rsid w:val="002E4919"/>
    <w:rsid w:val="002E5BE9"/>
    <w:rsid w:val="002E6297"/>
    <w:rsid w:val="002F002D"/>
    <w:rsid w:val="002F1A09"/>
    <w:rsid w:val="002F1BE1"/>
    <w:rsid w:val="002F28FF"/>
    <w:rsid w:val="002F2C36"/>
    <w:rsid w:val="002F4892"/>
    <w:rsid w:val="002F719E"/>
    <w:rsid w:val="002F7F65"/>
    <w:rsid w:val="0030037A"/>
    <w:rsid w:val="00301CD6"/>
    <w:rsid w:val="0030728E"/>
    <w:rsid w:val="00311121"/>
    <w:rsid w:val="003126D5"/>
    <w:rsid w:val="00316395"/>
    <w:rsid w:val="0031645E"/>
    <w:rsid w:val="003179A4"/>
    <w:rsid w:val="00323280"/>
    <w:rsid w:val="00323908"/>
    <w:rsid w:val="00325DC8"/>
    <w:rsid w:val="00330851"/>
    <w:rsid w:val="003311D3"/>
    <w:rsid w:val="00332565"/>
    <w:rsid w:val="003330A8"/>
    <w:rsid w:val="00334A17"/>
    <w:rsid w:val="00335371"/>
    <w:rsid w:val="003354BB"/>
    <w:rsid w:val="00337B25"/>
    <w:rsid w:val="00340A96"/>
    <w:rsid w:val="0034309A"/>
    <w:rsid w:val="003440E8"/>
    <w:rsid w:val="0034679A"/>
    <w:rsid w:val="00351156"/>
    <w:rsid w:val="003569FE"/>
    <w:rsid w:val="003606CE"/>
    <w:rsid w:val="00361A10"/>
    <w:rsid w:val="00362E3D"/>
    <w:rsid w:val="00365EF8"/>
    <w:rsid w:val="00366E25"/>
    <w:rsid w:val="00367D29"/>
    <w:rsid w:val="00373E69"/>
    <w:rsid w:val="003746E9"/>
    <w:rsid w:val="003756C2"/>
    <w:rsid w:val="003762AA"/>
    <w:rsid w:val="00377967"/>
    <w:rsid w:val="00377B71"/>
    <w:rsid w:val="00377CDC"/>
    <w:rsid w:val="00384CD8"/>
    <w:rsid w:val="00385EDE"/>
    <w:rsid w:val="00385F64"/>
    <w:rsid w:val="00387866"/>
    <w:rsid w:val="00387CF4"/>
    <w:rsid w:val="0039056E"/>
    <w:rsid w:val="00392673"/>
    <w:rsid w:val="00392D65"/>
    <w:rsid w:val="00393417"/>
    <w:rsid w:val="003962E9"/>
    <w:rsid w:val="00397661"/>
    <w:rsid w:val="00397D88"/>
    <w:rsid w:val="003A33BC"/>
    <w:rsid w:val="003A385C"/>
    <w:rsid w:val="003A411E"/>
    <w:rsid w:val="003A42EF"/>
    <w:rsid w:val="003A4563"/>
    <w:rsid w:val="003A4E0C"/>
    <w:rsid w:val="003A5736"/>
    <w:rsid w:val="003A64E4"/>
    <w:rsid w:val="003B4589"/>
    <w:rsid w:val="003B4B65"/>
    <w:rsid w:val="003B57C0"/>
    <w:rsid w:val="003B65F5"/>
    <w:rsid w:val="003B798B"/>
    <w:rsid w:val="003B7DDC"/>
    <w:rsid w:val="003C08C9"/>
    <w:rsid w:val="003C0B86"/>
    <w:rsid w:val="003C1155"/>
    <w:rsid w:val="003C29AA"/>
    <w:rsid w:val="003C48E6"/>
    <w:rsid w:val="003C6BF0"/>
    <w:rsid w:val="003C747F"/>
    <w:rsid w:val="003D0455"/>
    <w:rsid w:val="003D4B0A"/>
    <w:rsid w:val="003D69B3"/>
    <w:rsid w:val="003D6D22"/>
    <w:rsid w:val="003E6760"/>
    <w:rsid w:val="003E6E0D"/>
    <w:rsid w:val="003E79C0"/>
    <w:rsid w:val="003F0CE9"/>
    <w:rsid w:val="003F1B5D"/>
    <w:rsid w:val="003F1C1C"/>
    <w:rsid w:val="003F29FA"/>
    <w:rsid w:val="003F2DC5"/>
    <w:rsid w:val="003F4279"/>
    <w:rsid w:val="003F4F34"/>
    <w:rsid w:val="003F50E7"/>
    <w:rsid w:val="003F5376"/>
    <w:rsid w:val="00401A75"/>
    <w:rsid w:val="0040319A"/>
    <w:rsid w:val="00403454"/>
    <w:rsid w:val="004065C8"/>
    <w:rsid w:val="00407938"/>
    <w:rsid w:val="00407F88"/>
    <w:rsid w:val="00410644"/>
    <w:rsid w:val="00410A74"/>
    <w:rsid w:val="0041235C"/>
    <w:rsid w:val="004126E9"/>
    <w:rsid w:val="00412900"/>
    <w:rsid w:val="00412D00"/>
    <w:rsid w:val="00417D93"/>
    <w:rsid w:val="00420D98"/>
    <w:rsid w:val="00421B33"/>
    <w:rsid w:val="00422756"/>
    <w:rsid w:val="0042498E"/>
    <w:rsid w:val="00425350"/>
    <w:rsid w:val="004260D0"/>
    <w:rsid w:val="00426362"/>
    <w:rsid w:val="00426D88"/>
    <w:rsid w:val="0043016B"/>
    <w:rsid w:val="00430635"/>
    <w:rsid w:val="00430D42"/>
    <w:rsid w:val="0043137F"/>
    <w:rsid w:val="004314BD"/>
    <w:rsid w:val="00434B98"/>
    <w:rsid w:val="00441994"/>
    <w:rsid w:val="00443002"/>
    <w:rsid w:val="004435E9"/>
    <w:rsid w:val="00444557"/>
    <w:rsid w:val="0045560C"/>
    <w:rsid w:val="00455784"/>
    <w:rsid w:val="00457207"/>
    <w:rsid w:val="00457AA5"/>
    <w:rsid w:val="004637B8"/>
    <w:rsid w:val="00464C90"/>
    <w:rsid w:val="00467360"/>
    <w:rsid w:val="00467AB2"/>
    <w:rsid w:val="0047041B"/>
    <w:rsid w:val="00470429"/>
    <w:rsid w:val="00470BEA"/>
    <w:rsid w:val="00471A80"/>
    <w:rsid w:val="00472EEC"/>
    <w:rsid w:val="004732BD"/>
    <w:rsid w:val="004732CF"/>
    <w:rsid w:val="00473706"/>
    <w:rsid w:val="0047613E"/>
    <w:rsid w:val="004768BB"/>
    <w:rsid w:val="004777C9"/>
    <w:rsid w:val="004807B2"/>
    <w:rsid w:val="00482CA7"/>
    <w:rsid w:val="0048313F"/>
    <w:rsid w:val="00483459"/>
    <w:rsid w:val="00486107"/>
    <w:rsid w:val="004862C4"/>
    <w:rsid w:val="004862D8"/>
    <w:rsid w:val="00487209"/>
    <w:rsid w:val="004873CC"/>
    <w:rsid w:val="00493C2E"/>
    <w:rsid w:val="004947F8"/>
    <w:rsid w:val="00495679"/>
    <w:rsid w:val="0049675E"/>
    <w:rsid w:val="00497477"/>
    <w:rsid w:val="004A2DD3"/>
    <w:rsid w:val="004A3E54"/>
    <w:rsid w:val="004A52AB"/>
    <w:rsid w:val="004B2BA6"/>
    <w:rsid w:val="004B336E"/>
    <w:rsid w:val="004B4F12"/>
    <w:rsid w:val="004B5556"/>
    <w:rsid w:val="004B5D2B"/>
    <w:rsid w:val="004B7DC7"/>
    <w:rsid w:val="004C2F69"/>
    <w:rsid w:val="004C51A8"/>
    <w:rsid w:val="004C6373"/>
    <w:rsid w:val="004C6A23"/>
    <w:rsid w:val="004C7AE1"/>
    <w:rsid w:val="004D0EBB"/>
    <w:rsid w:val="004D1321"/>
    <w:rsid w:val="004D1D6C"/>
    <w:rsid w:val="004D2B1A"/>
    <w:rsid w:val="004D4F2C"/>
    <w:rsid w:val="004E11CF"/>
    <w:rsid w:val="004E7FA2"/>
    <w:rsid w:val="004F2070"/>
    <w:rsid w:val="004F291E"/>
    <w:rsid w:val="004F3CB8"/>
    <w:rsid w:val="004F50D1"/>
    <w:rsid w:val="004F55A8"/>
    <w:rsid w:val="004F5EF4"/>
    <w:rsid w:val="004F6287"/>
    <w:rsid w:val="004F6300"/>
    <w:rsid w:val="004F72CF"/>
    <w:rsid w:val="005005B9"/>
    <w:rsid w:val="00501106"/>
    <w:rsid w:val="00501B29"/>
    <w:rsid w:val="005133C4"/>
    <w:rsid w:val="00515D8D"/>
    <w:rsid w:val="00517B82"/>
    <w:rsid w:val="00522C00"/>
    <w:rsid w:val="0052372B"/>
    <w:rsid w:val="00525882"/>
    <w:rsid w:val="0053042A"/>
    <w:rsid w:val="00530C39"/>
    <w:rsid w:val="005326DC"/>
    <w:rsid w:val="00533B39"/>
    <w:rsid w:val="0053541C"/>
    <w:rsid w:val="00535885"/>
    <w:rsid w:val="00535DED"/>
    <w:rsid w:val="00535E63"/>
    <w:rsid w:val="0054159E"/>
    <w:rsid w:val="00541947"/>
    <w:rsid w:val="00541D7F"/>
    <w:rsid w:val="00550A65"/>
    <w:rsid w:val="005521D3"/>
    <w:rsid w:val="00553C1F"/>
    <w:rsid w:val="005563D0"/>
    <w:rsid w:val="00556EB0"/>
    <w:rsid w:val="005613C4"/>
    <w:rsid w:val="005620C7"/>
    <w:rsid w:val="00564555"/>
    <w:rsid w:val="005646A9"/>
    <w:rsid w:val="005650EE"/>
    <w:rsid w:val="00565EB2"/>
    <w:rsid w:val="00574F84"/>
    <w:rsid w:val="005754DB"/>
    <w:rsid w:val="00575591"/>
    <w:rsid w:val="0057652E"/>
    <w:rsid w:val="0057701D"/>
    <w:rsid w:val="00577773"/>
    <w:rsid w:val="00582DC1"/>
    <w:rsid w:val="0058509E"/>
    <w:rsid w:val="00585271"/>
    <w:rsid w:val="0058724E"/>
    <w:rsid w:val="005874F4"/>
    <w:rsid w:val="00587717"/>
    <w:rsid w:val="00587FD6"/>
    <w:rsid w:val="00590F07"/>
    <w:rsid w:val="00591BDF"/>
    <w:rsid w:val="00594573"/>
    <w:rsid w:val="005946FA"/>
    <w:rsid w:val="00594DE6"/>
    <w:rsid w:val="00594F21"/>
    <w:rsid w:val="005954CC"/>
    <w:rsid w:val="00595990"/>
    <w:rsid w:val="00596514"/>
    <w:rsid w:val="005970BA"/>
    <w:rsid w:val="00597C7D"/>
    <w:rsid w:val="005A0505"/>
    <w:rsid w:val="005A0B74"/>
    <w:rsid w:val="005A2291"/>
    <w:rsid w:val="005A24C5"/>
    <w:rsid w:val="005A3A91"/>
    <w:rsid w:val="005A660F"/>
    <w:rsid w:val="005A755D"/>
    <w:rsid w:val="005A79FA"/>
    <w:rsid w:val="005B2808"/>
    <w:rsid w:val="005B31F6"/>
    <w:rsid w:val="005B38E7"/>
    <w:rsid w:val="005B47C7"/>
    <w:rsid w:val="005B48EF"/>
    <w:rsid w:val="005B5B63"/>
    <w:rsid w:val="005B69F9"/>
    <w:rsid w:val="005C0EF6"/>
    <w:rsid w:val="005C26DF"/>
    <w:rsid w:val="005C30CC"/>
    <w:rsid w:val="005C4636"/>
    <w:rsid w:val="005C5690"/>
    <w:rsid w:val="005C606A"/>
    <w:rsid w:val="005C6A89"/>
    <w:rsid w:val="005C6EFD"/>
    <w:rsid w:val="005D10B0"/>
    <w:rsid w:val="005D3CC1"/>
    <w:rsid w:val="005D4340"/>
    <w:rsid w:val="005E074F"/>
    <w:rsid w:val="005E1BEA"/>
    <w:rsid w:val="005E2B0B"/>
    <w:rsid w:val="005E2FF8"/>
    <w:rsid w:val="005E66FE"/>
    <w:rsid w:val="005E7456"/>
    <w:rsid w:val="005F067C"/>
    <w:rsid w:val="005F0F19"/>
    <w:rsid w:val="005F2DC7"/>
    <w:rsid w:val="005F3F06"/>
    <w:rsid w:val="005F4EA5"/>
    <w:rsid w:val="005F518B"/>
    <w:rsid w:val="005F5956"/>
    <w:rsid w:val="005F765A"/>
    <w:rsid w:val="00600CB0"/>
    <w:rsid w:val="00602E02"/>
    <w:rsid w:val="00602F38"/>
    <w:rsid w:val="006035C2"/>
    <w:rsid w:val="00603E19"/>
    <w:rsid w:val="00604ED5"/>
    <w:rsid w:val="00605509"/>
    <w:rsid w:val="006066D1"/>
    <w:rsid w:val="00607C12"/>
    <w:rsid w:val="00610BCC"/>
    <w:rsid w:val="0061215B"/>
    <w:rsid w:val="006126F0"/>
    <w:rsid w:val="0061299D"/>
    <w:rsid w:val="0061369D"/>
    <w:rsid w:val="00614582"/>
    <w:rsid w:val="00615C78"/>
    <w:rsid w:val="00615E49"/>
    <w:rsid w:val="0062088B"/>
    <w:rsid w:val="00620DB8"/>
    <w:rsid w:val="00621B6D"/>
    <w:rsid w:val="00623D36"/>
    <w:rsid w:val="0062597E"/>
    <w:rsid w:val="00625EC2"/>
    <w:rsid w:val="0062740E"/>
    <w:rsid w:val="00632001"/>
    <w:rsid w:val="00633D10"/>
    <w:rsid w:val="0063525E"/>
    <w:rsid w:val="006355C7"/>
    <w:rsid w:val="00637030"/>
    <w:rsid w:val="006401F6"/>
    <w:rsid w:val="0064176B"/>
    <w:rsid w:val="006422ED"/>
    <w:rsid w:val="00642A24"/>
    <w:rsid w:val="006468A7"/>
    <w:rsid w:val="00646DE8"/>
    <w:rsid w:val="0065005D"/>
    <w:rsid w:val="006523A8"/>
    <w:rsid w:val="00654657"/>
    <w:rsid w:val="0066131E"/>
    <w:rsid w:val="00662A00"/>
    <w:rsid w:val="00664F35"/>
    <w:rsid w:val="006650AB"/>
    <w:rsid w:val="00665224"/>
    <w:rsid w:val="00665736"/>
    <w:rsid w:val="00665819"/>
    <w:rsid w:val="00665B00"/>
    <w:rsid w:val="00665FD2"/>
    <w:rsid w:val="00671C41"/>
    <w:rsid w:val="006729A7"/>
    <w:rsid w:val="00672AE4"/>
    <w:rsid w:val="00674145"/>
    <w:rsid w:val="00674512"/>
    <w:rsid w:val="00674D84"/>
    <w:rsid w:val="00675424"/>
    <w:rsid w:val="00676F35"/>
    <w:rsid w:val="00677687"/>
    <w:rsid w:val="006776E5"/>
    <w:rsid w:val="00683317"/>
    <w:rsid w:val="006845B5"/>
    <w:rsid w:val="006859C8"/>
    <w:rsid w:val="00685C24"/>
    <w:rsid w:val="00685FBA"/>
    <w:rsid w:val="00694E94"/>
    <w:rsid w:val="0069629C"/>
    <w:rsid w:val="00697063"/>
    <w:rsid w:val="00697944"/>
    <w:rsid w:val="006A27F7"/>
    <w:rsid w:val="006A5501"/>
    <w:rsid w:val="006A69F2"/>
    <w:rsid w:val="006A6C8C"/>
    <w:rsid w:val="006A70D6"/>
    <w:rsid w:val="006A720B"/>
    <w:rsid w:val="006A7986"/>
    <w:rsid w:val="006A7FC8"/>
    <w:rsid w:val="006B2689"/>
    <w:rsid w:val="006B5D38"/>
    <w:rsid w:val="006C1942"/>
    <w:rsid w:val="006C257E"/>
    <w:rsid w:val="006C2B71"/>
    <w:rsid w:val="006C4434"/>
    <w:rsid w:val="006C56C2"/>
    <w:rsid w:val="006C5BA0"/>
    <w:rsid w:val="006C7D42"/>
    <w:rsid w:val="006D0482"/>
    <w:rsid w:val="006D1812"/>
    <w:rsid w:val="006D216F"/>
    <w:rsid w:val="006D6F87"/>
    <w:rsid w:val="006D70F3"/>
    <w:rsid w:val="006E0639"/>
    <w:rsid w:val="006E44D0"/>
    <w:rsid w:val="006F0081"/>
    <w:rsid w:val="006F43BE"/>
    <w:rsid w:val="006F58D2"/>
    <w:rsid w:val="00703145"/>
    <w:rsid w:val="00705778"/>
    <w:rsid w:val="00705E19"/>
    <w:rsid w:val="007069D0"/>
    <w:rsid w:val="00706F2D"/>
    <w:rsid w:val="00707AF8"/>
    <w:rsid w:val="0071052D"/>
    <w:rsid w:val="00710991"/>
    <w:rsid w:val="00711442"/>
    <w:rsid w:val="007163DB"/>
    <w:rsid w:val="00720B12"/>
    <w:rsid w:val="00720EAE"/>
    <w:rsid w:val="00720F68"/>
    <w:rsid w:val="00723729"/>
    <w:rsid w:val="00723DFF"/>
    <w:rsid w:val="0072577B"/>
    <w:rsid w:val="007271BF"/>
    <w:rsid w:val="00727AA3"/>
    <w:rsid w:val="00727D3F"/>
    <w:rsid w:val="00731731"/>
    <w:rsid w:val="00731EB4"/>
    <w:rsid w:val="00735ED8"/>
    <w:rsid w:val="00736457"/>
    <w:rsid w:val="0074010D"/>
    <w:rsid w:val="00740908"/>
    <w:rsid w:val="00743E7E"/>
    <w:rsid w:val="007451BB"/>
    <w:rsid w:val="0074666D"/>
    <w:rsid w:val="00750D6B"/>
    <w:rsid w:val="00752D2A"/>
    <w:rsid w:val="0075375A"/>
    <w:rsid w:val="00753B50"/>
    <w:rsid w:val="00755C96"/>
    <w:rsid w:val="00755CD9"/>
    <w:rsid w:val="00756F4E"/>
    <w:rsid w:val="00757123"/>
    <w:rsid w:val="00760EFF"/>
    <w:rsid w:val="0076213A"/>
    <w:rsid w:val="00763A28"/>
    <w:rsid w:val="00764752"/>
    <w:rsid w:val="0076487E"/>
    <w:rsid w:val="00767376"/>
    <w:rsid w:val="00772BDA"/>
    <w:rsid w:val="00774684"/>
    <w:rsid w:val="00775307"/>
    <w:rsid w:val="0077543C"/>
    <w:rsid w:val="00775D68"/>
    <w:rsid w:val="00776EA5"/>
    <w:rsid w:val="007779DE"/>
    <w:rsid w:val="00780EB9"/>
    <w:rsid w:val="00782905"/>
    <w:rsid w:val="0078340B"/>
    <w:rsid w:val="00787D95"/>
    <w:rsid w:val="0079155C"/>
    <w:rsid w:val="00792E68"/>
    <w:rsid w:val="0079339F"/>
    <w:rsid w:val="007964B1"/>
    <w:rsid w:val="00796885"/>
    <w:rsid w:val="007A26C4"/>
    <w:rsid w:val="007A32D3"/>
    <w:rsid w:val="007A35E9"/>
    <w:rsid w:val="007A4018"/>
    <w:rsid w:val="007A4C24"/>
    <w:rsid w:val="007A5A52"/>
    <w:rsid w:val="007A6255"/>
    <w:rsid w:val="007A68F5"/>
    <w:rsid w:val="007B0082"/>
    <w:rsid w:val="007B2580"/>
    <w:rsid w:val="007B35C5"/>
    <w:rsid w:val="007B696B"/>
    <w:rsid w:val="007B6A6C"/>
    <w:rsid w:val="007B6B24"/>
    <w:rsid w:val="007C220D"/>
    <w:rsid w:val="007C3AF9"/>
    <w:rsid w:val="007C69FC"/>
    <w:rsid w:val="007C7030"/>
    <w:rsid w:val="007D5664"/>
    <w:rsid w:val="007E0086"/>
    <w:rsid w:val="007E09DF"/>
    <w:rsid w:val="007E18A9"/>
    <w:rsid w:val="007E1A07"/>
    <w:rsid w:val="007E1D84"/>
    <w:rsid w:val="007E2188"/>
    <w:rsid w:val="007E28D6"/>
    <w:rsid w:val="007E2E2D"/>
    <w:rsid w:val="007E2E9C"/>
    <w:rsid w:val="007E3A27"/>
    <w:rsid w:val="007E493C"/>
    <w:rsid w:val="007E6FAD"/>
    <w:rsid w:val="007E78D3"/>
    <w:rsid w:val="007F15D5"/>
    <w:rsid w:val="007F34F2"/>
    <w:rsid w:val="007F39A4"/>
    <w:rsid w:val="007F4F36"/>
    <w:rsid w:val="007F6781"/>
    <w:rsid w:val="007F7188"/>
    <w:rsid w:val="00800012"/>
    <w:rsid w:val="0080092D"/>
    <w:rsid w:val="00801962"/>
    <w:rsid w:val="00802AE5"/>
    <w:rsid w:val="008053AD"/>
    <w:rsid w:val="00810C91"/>
    <w:rsid w:val="008124E3"/>
    <w:rsid w:val="008131FF"/>
    <w:rsid w:val="0081360F"/>
    <w:rsid w:val="00814000"/>
    <w:rsid w:val="008172FE"/>
    <w:rsid w:val="00820CCC"/>
    <w:rsid w:val="00821976"/>
    <w:rsid w:val="00822EAD"/>
    <w:rsid w:val="0082339C"/>
    <w:rsid w:val="00830F23"/>
    <w:rsid w:val="00832FD6"/>
    <w:rsid w:val="008358C3"/>
    <w:rsid w:val="00835EA8"/>
    <w:rsid w:val="0084346C"/>
    <w:rsid w:val="00843F65"/>
    <w:rsid w:val="00844BD1"/>
    <w:rsid w:val="00844D39"/>
    <w:rsid w:val="00845042"/>
    <w:rsid w:val="0084687B"/>
    <w:rsid w:val="00850995"/>
    <w:rsid w:val="00852424"/>
    <w:rsid w:val="00852FCB"/>
    <w:rsid w:val="008533C9"/>
    <w:rsid w:val="00854136"/>
    <w:rsid w:val="00855426"/>
    <w:rsid w:val="008560ED"/>
    <w:rsid w:val="00863D0A"/>
    <w:rsid w:val="008642A4"/>
    <w:rsid w:val="008674A3"/>
    <w:rsid w:val="008677A1"/>
    <w:rsid w:val="008721CD"/>
    <w:rsid w:val="00872B08"/>
    <w:rsid w:val="00872B1A"/>
    <w:rsid w:val="008740EF"/>
    <w:rsid w:val="00875267"/>
    <w:rsid w:val="00876016"/>
    <w:rsid w:val="00876EB4"/>
    <w:rsid w:val="0088018E"/>
    <w:rsid w:val="00880357"/>
    <w:rsid w:val="0088160F"/>
    <w:rsid w:val="0088167C"/>
    <w:rsid w:val="00881BC6"/>
    <w:rsid w:val="00885248"/>
    <w:rsid w:val="008856C8"/>
    <w:rsid w:val="00886D3F"/>
    <w:rsid w:val="00887042"/>
    <w:rsid w:val="008903D1"/>
    <w:rsid w:val="0089080D"/>
    <w:rsid w:val="008913C1"/>
    <w:rsid w:val="008939ED"/>
    <w:rsid w:val="008A2859"/>
    <w:rsid w:val="008A2BBB"/>
    <w:rsid w:val="008A3ADE"/>
    <w:rsid w:val="008A3D64"/>
    <w:rsid w:val="008B0A94"/>
    <w:rsid w:val="008B41DB"/>
    <w:rsid w:val="008B49DF"/>
    <w:rsid w:val="008B5B8B"/>
    <w:rsid w:val="008B5F87"/>
    <w:rsid w:val="008B6044"/>
    <w:rsid w:val="008C05E2"/>
    <w:rsid w:val="008C07FC"/>
    <w:rsid w:val="008C1D71"/>
    <w:rsid w:val="008C2B0A"/>
    <w:rsid w:val="008C5BAC"/>
    <w:rsid w:val="008D182C"/>
    <w:rsid w:val="008D18EC"/>
    <w:rsid w:val="008D1CCF"/>
    <w:rsid w:val="008D2064"/>
    <w:rsid w:val="008D20A0"/>
    <w:rsid w:val="008D223A"/>
    <w:rsid w:val="008D2513"/>
    <w:rsid w:val="008D2AD4"/>
    <w:rsid w:val="008D5E42"/>
    <w:rsid w:val="008E144D"/>
    <w:rsid w:val="008E194B"/>
    <w:rsid w:val="008E251C"/>
    <w:rsid w:val="008E2E8F"/>
    <w:rsid w:val="008E41A7"/>
    <w:rsid w:val="008E5972"/>
    <w:rsid w:val="008E67EF"/>
    <w:rsid w:val="008E6D1C"/>
    <w:rsid w:val="008E79AA"/>
    <w:rsid w:val="008F25AE"/>
    <w:rsid w:val="008F65F1"/>
    <w:rsid w:val="008F66D7"/>
    <w:rsid w:val="008F7138"/>
    <w:rsid w:val="0090036D"/>
    <w:rsid w:val="00902A88"/>
    <w:rsid w:val="00911676"/>
    <w:rsid w:val="009123AB"/>
    <w:rsid w:val="00912DA2"/>
    <w:rsid w:val="00916B94"/>
    <w:rsid w:val="00917196"/>
    <w:rsid w:val="00920067"/>
    <w:rsid w:val="00923A42"/>
    <w:rsid w:val="00923E03"/>
    <w:rsid w:val="0092481B"/>
    <w:rsid w:val="00925896"/>
    <w:rsid w:val="00925A0F"/>
    <w:rsid w:val="00926A96"/>
    <w:rsid w:val="00926EA3"/>
    <w:rsid w:val="00931DE8"/>
    <w:rsid w:val="009349EE"/>
    <w:rsid w:val="00935F4E"/>
    <w:rsid w:val="00935F66"/>
    <w:rsid w:val="009372F5"/>
    <w:rsid w:val="00937371"/>
    <w:rsid w:val="00941A7A"/>
    <w:rsid w:val="009504CF"/>
    <w:rsid w:val="0095117F"/>
    <w:rsid w:val="00953962"/>
    <w:rsid w:val="00954001"/>
    <w:rsid w:val="0095638B"/>
    <w:rsid w:val="009563F1"/>
    <w:rsid w:val="0095677B"/>
    <w:rsid w:val="00956B6C"/>
    <w:rsid w:val="00963040"/>
    <w:rsid w:val="00964A43"/>
    <w:rsid w:val="00965735"/>
    <w:rsid w:val="00967009"/>
    <w:rsid w:val="00967D07"/>
    <w:rsid w:val="0097441F"/>
    <w:rsid w:val="009746F5"/>
    <w:rsid w:val="00977926"/>
    <w:rsid w:val="00977CCC"/>
    <w:rsid w:val="00977EC4"/>
    <w:rsid w:val="0098078B"/>
    <w:rsid w:val="009815F9"/>
    <w:rsid w:val="009824B3"/>
    <w:rsid w:val="00982F4C"/>
    <w:rsid w:val="00992B40"/>
    <w:rsid w:val="009930CB"/>
    <w:rsid w:val="0099766F"/>
    <w:rsid w:val="009A1E37"/>
    <w:rsid w:val="009A2997"/>
    <w:rsid w:val="009A44E4"/>
    <w:rsid w:val="009A78B4"/>
    <w:rsid w:val="009B135C"/>
    <w:rsid w:val="009B2953"/>
    <w:rsid w:val="009B6838"/>
    <w:rsid w:val="009B7F2B"/>
    <w:rsid w:val="009C0E8D"/>
    <w:rsid w:val="009C155B"/>
    <w:rsid w:val="009C1790"/>
    <w:rsid w:val="009C29E7"/>
    <w:rsid w:val="009C2BF3"/>
    <w:rsid w:val="009C5E90"/>
    <w:rsid w:val="009C7999"/>
    <w:rsid w:val="009D449C"/>
    <w:rsid w:val="009E21CB"/>
    <w:rsid w:val="009E2A95"/>
    <w:rsid w:val="009E52CB"/>
    <w:rsid w:val="009E6ECA"/>
    <w:rsid w:val="009E72A8"/>
    <w:rsid w:val="009F169F"/>
    <w:rsid w:val="009F42A4"/>
    <w:rsid w:val="00A01E66"/>
    <w:rsid w:val="00A02A85"/>
    <w:rsid w:val="00A0430F"/>
    <w:rsid w:val="00A04596"/>
    <w:rsid w:val="00A04790"/>
    <w:rsid w:val="00A06AE9"/>
    <w:rsid w:val="00A07043"/>
    <w:rsid w:val="00A0796D"/>
    <w:rsid w:val="00A10160"/>
    <w:rsid w:val="00A139C0"/>
    <w:rsid w:val="00A155EE"/>
    <w:rsid w:val="00A17B66"/>
    <w:rsid w:val="00A20B5E"/>
    <w:rsid w:val="00A21B89"/>
    <w:rsid w:val="00A22D92"/>
    <w:rsid w:val="00A24027"/>
    <w:rsid w:val="00A30BF9"/>
    <w:rsid w:val="00A315B8"/>
    <w:rsid w:val="00A31BD6"/>
    <w:rsid w:val="00A328E8"/>
    <w:rsid w:val="00A34FC5"/>
    <w:rsid w:val="00A40781"/>
    <w:rsid w:val="00A4080C"/>
    <w:rsid w:val="00A4211F"/>
    <w:rsid w:val="00A436BE"/>
    <w:rsid w:val="00A43A7A"/>
    <w:rsid w:val="00A448A6"/>
    <w:rsid w:val="00A44F44"/>
    <w:rsid w:val="00A46911"/>
    <w:rsid w:val="00A46B07"/>
    <w:rsid w:val="00A471CF"/>
    <w:rsid w:val="00A47B62"/>
    <w:rsid w:val="00A51A7C"/>
    <w:rsid w:val="00A530FF"/>
    <w:rsid w:val="00A53B3F"/>
    <w:rsid w:val="00A550D7"/>
    <w:rsid w:val="00A5687F"/>
    <w:rsid w:val="00A60557"/>
    <w:rsid w:val="00A615CB"/>
    <w:rsid w:val="00A61D4A"/>
    <w:rsid w:val="00A63353"/>
    <w:rsid w:val="00A64305"/>
    <w:rsid w:val="00A66D5D"/>
    <w:rsid w:val="00A70403"/>
    <w:rsid w:val="00A71530"/>
    <w:rsid w:val="00A72D3C"/>
    <w:rsid w:val="00A73E4A"/>
    <w:rsid w:val="00A74824"/>
    <w:rsid w:val="00A7634B"/>
    <w:rsid w:val="00A77510"/>
    <w:rsid w:val="00A778C0"/>
    <w:rsid w:val="00A80DA4"/>
    <w:rsid w:val="00A82EA7"/>
    <w:rsid w:val="00A84C5B"/>
    <w:rsid w:val="00A87411"/>
    <w:rsid w:val="00A87E41"/>
    <w:rsid w:val="00A9464C"/>
    <w:rsid w:val="00A9530A"/>
    <w:rsid w:val="00A955F4"/>
    <w:rsid w:val="00A97821"/>
    <w:rsid w:val="00AA398E"/>
    <w:rsid w:val="00AA50B5"/>
    <w:rsid w:val="00AA5F92"/>
    <w:rsid w:val="00AA786F"/>
    <w:rsid w:val="00AB03C6"/>
    <w:rsid w:val="00AB0852"/>
    <w:rsid w:val="00AB0B95"/>
    <w:rsid w:val="00AB0C74"/>
    <w:rsid w:val="00AB0DBE"/>
    <w:rsid w:val="00AB3E6E"/>
    <w:rsid w:val="00AB438F"/>
    <w:rsid w:val="00AB6D3C"/>
    <w:rsid w:val="00AB6FB9"/>
    <w:rsid w:val="00AC0B9C"/>
    <w:rsid w:val="00AC0C46"/>
    <w:rsid w:val="00AC0EFC"/>
    <w:rsid w:val="00AC17E3"/>
    <w:rsid w:val="00AC1871"/>
    <w:rsid w:val="00AC54AB"/>
    <w:rsid w:val="00AC7B3B"/>
    <w:rsid w:val="00AD0569"/>
    <w:rsid w:val="00AD0CA0"/>
    <w:rsid w:val="00AD195B"/>
    <w:rsid w:val="00AD23BE"/>
    <w:rsid w:val="00AD3030"/>
    <w:rsid w:val="00AD3236"/>
    <w:rsid w:val="00AD6B19"/>
    <w:rsid w:val="00AE0462"/>
    <w:rsid w:val="00AE0CE4"/>
    <w:rsid w:val="00AE10A2"/>
    <w:rsid w:val="00AE2289"/>
    <w:rsid w:val="00AE239B"/>
    <w:rsid w:val="00AE3619"/>
    <w:rsid w:val="00AF327F"/>
    <w:rsid w:val="00AF491D"/>
    <w:rsid w:val="00AF60E8"/>
    <w:rsid w:val="00AF62D6"/>
    <w:rsid w:val="00B04479"/>
    <w:rsid w:val="00B04E26"/>
    <w:rsid w:val="00B05314"/>
    <w:rsid w:val="00B057C0"/>
    <w:rsid w:val="00B058BE"/>
    <w:rsid w:val="00B12D15"/>
    <w:rsid w:val="00B143AA"/>
    <w:rsid w:val="00B16817"/>
    <w:rsid w:val="00B20215"/>
    <w:rsid w:val="00B21768"/>
    <w:rsid w:val="00B22E45"/>
    <w:rsid w:val="00B2541F"/>
    <w:rsid w:val="00B2590C"/>
    <w:rsid w:val="00B32394"/>
    <w:rsid w:val="00B32710"/>
    <w:rsid w:val="00B344A6"/>
    <w:rsid w:val="00B37BBB"/>
    <w:rsid w:val="00B40560"/>
    <w:rsid w:val="00B415A9"/>
    <w:rsid w:val="00B41643"/>
    <w:rsid w:val="00B41B1D"/>
    <w:rsid w:val="00B43A2C"/>
    <w:rsid w:val="00B44E6D"/>
    <w:rsid w:val="00B47334"/>
    <w:rsid w:val="00B5382C"/>
    <w:rsid w:val="00B55B2B"/>
    <w:rsid w:val="00B5686A"/>
    <w:rsid w:val="00B57937"/>
    <w:rsid w:val="00B63078"/>
    <w:rsid w:val="00B64AAE"/>
    <w:rsid w:val="00B651D1"/>
    <w:rsid w:val="00B67C9B"/>
    <w:rsid w:val="00B714EB"/>
    <w:rsid w:val="00B727B9"/>
    <w:rsid w:val="00B7385C"/>
    <w:rsid w:val="00B74F43"/>
    <w:rsid w:val="00B77F6B"/>
    <w:rsid w:val="00B817B7"/>
    <w:rsid w:val="00B817C0"/>
    <w:rsid w:val="00B81A6F"/>
    <w:rsid w:val="00B834CE"/>
    <w:rsid w:val="00B8414B"/>
    <w:rsid w:val="00B84492"/>
    <w:rsid w:val="00B845E9"/>
    <w:rsid w:val="00B8539F"/>
    <w:rsid w:val="00B8693A"/>
    <w:rsid w:val="00B873B0"/>
    <w:rsid w:val="00B87601"/>
    <w:rsid w:val="00B9108F"/>
    <w:rsid w:val="00B934D9"/>
    <w:rsid w:val="00BA004D"/>
    <w:rsid w:val="00BA05DC"/>
    <w:rsid w:val="00BA3C8E"/>
    <w:rsid w:val="00BA6437"/>
    <w:rsid w:val="00BA6990"/>
    <w:rsid w:val="00BB1114"/>
    <w:rsid w:val="00BB32DC"/>
    <w:rsid w:val="00BB6584"/>
    <w:rsid w:val="00BC0401"/>
    <w:rsid w:val="00BC1728"/>
    <w:rsid w:val="00BC4476"/>
    <w:rsid w:val="00BD0283"/>
    <w:rsid w:val="00BD09CB"/>
    <w:rsid w:val="00BD2B46"/>
    <w:rsid w:val="00BD363B"/>
    <w:rsid w:val="00BD4E2D"/>
    <w:rsid w:val="00BD51ED"/>
    <w:rsid w:val="00BD581E"/>
    <w:rsid w:val="00BD6DA7"/>
    <w:rsid w:val="00BE20D8"/>
    <w:rsid w:val="00BE315C"/>
    <w:rsid w:val="00BE3F4E"/>
    <w:rsid w:val="00BE4C32"/>
    <w:rsid w:val="00BE6F42"/>
    <w:rsid w:val="00BE7E44"/>
    <w:rsid w:val="00BF3A58"/>
    <w:rsid w:val="00BF4583"/>
    <w:rsid w:val="00C002F1"/>
    <w:rsid w:val="00C037E1"/>
    <w:rsid w:val="00C03EF1"/>
    <w:rsid w:val="00C055D3"/>
    <w:rsid w:val="00C1069D"/>
    <w:rsid w:val="00C119D6"/>
    <w:rsid w:val="00C13132"/>
    <w:rsid w:val="00C133F1"/>
    <w:rsid w:val="00C157D3"/>
    <w:rsid w:val="00C16BF0"/>
    <w:rsid w:val="00C17411"/>
    <w:rsid w:val="00C2062F"/>
    <w:rsid w:val="00C21EA1"/>
    <w:rsid w:val="00C2208D"/>
    <w:rsid w:val="00C232D2"/>
    <w:rsid w:val="00C24182"/>
    <w:rsid w:val="00C2542B"/>
    <w:rsid w:val="00C25E35"/>
    <w:rsid w:val="00C269A2"/>
    <w:rsid w:val="00C27554"/>
    <w:rsid w:val="00C323E6"/>
    <w:rsid w:val="00C32F5B"/>
    <w:rsid w:val="00C41C08"/>
    <w:rsid w:val="00C46CAD"/>
    <w:rsid w:val="00C504DA"/>
    <w:rsid w:val="00C51662"/>
    <w:rsid w:val="00C52DBE"/>
    <w:rsid w:val="00C53DFB"/>
    <w:rsid w:val="00C53F29"/>
    <w:rsid w:val="00C55292"/>
    <w:rsid w:val="00C55DBC"/>
    <w:rsid w:val="00C56EA8"/>
    <w:rsid w:val="00C57090"/>
    <w:rsid w:val="00C57421"/>
    <w:rsid w:val="00C6051D"/>
    <w:rsid w:val="00C65611"/>
    <w:rsid w:val="00C66084"/>
    <w:rsid w:val="00C6742B"/>
    <w:rsid w:val="00C67B9E"/>
    <w:rsid w:val="00C714F1"/>
    <w:rsid w:val="00C72C62"/>
    <w:rsid w:val="00C75978"/>
    <w:rsid w:val="00C77CF0"/>
    <w:rsid w:val="00C80D8E"/>
    <w:rsid w:val="00C813D6"/>
    <w:rsid w:val="00C813DA"/>
    <w:rsid w:val="00C8210A"/>
    <w:rsid w:val="00C8267A"/>
    <w:rsid w:val="00C84B9B"/>
    <w:rsid w:val="00C86741"/>
    <w:rsid w:val="00C92142"/>
    <w:rsid w:val="00C92FAF"/>
    <w:rsid w:val="00C933FF"/>
    <w:rsid w:val="00C936DE"/>
    <w:rsid w:val="00C96A05"/>
    <w:rsid w:val="00C973E4"/>
    <w:rsid w:val="00C97538"/>
    <w:rsid w:val="00CA458D"/>
    <w:rsid w:val="00CA470C"/>
    <w:rsid w:val="00CA4B30"/>
    <w:rsid w:val="00CA4D9F"/>
    <w:rsid w:val="00CA67C2"/>
    <w:rsid w:val="00CB3817"/>
    <w:rsid w:val="00CB5A3B"/>
    <w:rsid w:val="00CB5ED6"/>
    <w:rsid w:val="00CB6085"/>
    <w:rsid w:val="00CB72FC"/>
    <w:rsid w:val="00CB7B4F"/>
    <w:rsid w:val="00CB7EBF"/>
    <w:rsid w:val="00CC16A6"/>
    <w:rsid w:val="00CC2773"/>
    <w:rsid w:val="00CC2911"/>
    <w:rsid w:val="00CC59D8"/>
    <w:rsid w:val="00CC6AFA"/>
    <w:rsid w:val="00CC786B"/>
    <w:rsid w:val="00CD0573"/>
    <w:rsid w:val="00CD42F9"/>
    <w:rsid w:val="00CD7587"/>
    <w:rsid w:val="00CD7B46"/>
    <w:rsid w:val="00CE02A2"/>
    <w:rsid w:val="00CE62D0"/>
    <w:rsid w:val="00CE642C"/>
    <w:rsid w:val="00CF26E9"/>
    <w:rsid w:val="00CF275E"/>
    <w:rsid w:val="00CF358A"/>
    <w:rsid w:val="00D0408D"/>
    <w:rsid w:val="00D045E1"/>
    <w:rsid w:val="00D05162"/>
    <w:rsid w:val="00D0549B"/>
    <w:rsid w:val="00D07190"/>
    <w:rsid w:val="00D10F54"/>
    <w:rsid w:val="00D119B7"/>
    <w:rsid w:val="00D119E8"/>
    <w:rsid w:val="00D13019"/>
    <w:rsid w:val="00D13B4B"/>
    <w:rsid w:val="00D16061"/>
    <w:rsid w:val="00D20199"/>
    <w:rsid w:val="00D204B8"/>
    <w:rsid w:val="00D22BEA"/>
    <w:rsid w:val="00D2334A"/>
    <w:rsid w:val="00D30241"/>
    <w:rsid w:val="00D33690"/>
    <w:rsid w:val="00D356BA"/>
    <w:rsid w:val="00D36DBD"/>
    <w:rsid w:val="00D36E98"/>
    <w:rsid w:val="00D40411"/>
    <w:rsid w:val="00D42861"/>
    <w:rsid w:val="00D4478E"/>
    <w:rsid w:val="00D45038"/>
    <w:rsid w:val="00D45A20"/>
    <w:rsid w:val="00D46C1A"/>
    <w:rsid w:val="00D46E36"/>
    <w:rsid w:val="00D511EC"/>
    <w:rsid w:val="00D51714"/>
    <w:rsid w:val="00D52BDE"/>
    <w:rsid w:val="00D534C1"/>
    <w:rsid w:val="00D557B4"/>
    <w:rsid w:val="00D56C50"/>
    <w:rsid w:val="00D608B4"/>
    <w:rsid w:val="00D6269D"/>
    <w:rsid w:val="00D62CCA"/>
    <w:rsid w:val="00D63452"/>
    <w:rsid w:val="00D66761"/>
    <w:rsid w:val="00D73188"/>
    <w:rsid w:val="00D763DF"/>
    <w:rsid w:val="00D77092"/>
    <w:rsid w:val="00D771CC"/>
    <w:rsid w:val="00D77845"/>
    <w:rsid w:val="00D806B4"/>
    <w:rsid w:val="00D82A1B"/>
    <w:rsid w:val="00D82B17"/>
    <w:rsid w:val="00D82EA7"/>
    <w:rsid w:val="00D85871"/>
    <w:rsid w:val="00D86236"/>
    <w:rsid w:val="00D90B92"/>
    <w:rsid w:val="00D942AE"/>
    <w:rsid w:val="00D9555D"/>
    <w:rsid w:val="00D95AD6"/>
    <w:rsid w:val="00DA13F4"/>
    <w:rsid w:val="00DA2F7B"/>
    <w:rsid w:val="00DA4283"/>
    <w:rsid w:val="00DA782A"/>
    <w:rsid w:val="00DA7D44"/>
    <w:rsid w:val="00DB06C9"/>
    <w:rsid w:val="00DB126E"/>
    <w:rsid w:val="00DB1F66"/>
    <w:rsid w:val="00DB398B"/>
    <w:rsid w:val="00DB3F5E"/>
    <w:rsid w:val="00DB4D9C"/>
    <w:rsid w:val="00DB68C0"/>
    <w:rsid w:val="00DB76FD"/>
    <w:rsid w:val="00DC6EF0"/>
    <w:rsid w:val="00DD0674"/>
    <w:rsid w:val="00DD27E1"/>
    <w:rsid w:val="00DD2802"/>
    <w:rsid w:val="00DD61BF"/>
    <w:rsid w:val="00DD75A4"/>
    <w:rsid w:val="00DD769E"/>
    <w:rsid w:val="00DE13EA"/>
    <w:rsid w:val="00DE1895"/>
    <w:rsid w:val="00DE4C44"/>
    <w:rsid w:val="00DE6134"/>
    <w:rsid w:val="00DE65ED"/>
    <w:rsid w:val="00DE78A0"/>
    <w:rsid w:val="00DF1E74"/>
    <w:rsid w:val="00DF6B47"/>
    <w:rsid w:val="00E005CD"/>
    <w:rsid w:val="00E00AE9"/>
    <w:rsid w:val="00E01144"/>
    <w:rsid w:val="00E04166"/>
    <w:rsid w:val="00E0584E"/>
    <w:rsid w:val="00E06636"/>
    <w:rsid w:val="00E06C85"/>
    <w:rsid w:val="00E10B07"/>
    <w:rsid w:val="00E11617"/>
    <w:rsid w:val="00E11CF2"/>
    <w:rsid w:val="00E11E21"/>
    <w:rsid w:val="00E11E5F"/>
    <w:rsid w:val="00E126AE"/>
    <w:rsid w:val="00E129B0"/>
    <w:rsid w:val="00E130C8"/>
    <w:rsid w:val="00E1392C"/>
    <w:rsid w:val="00E1433C"/>
    <w:rsid w:val="00E150E4"/>
    <w:rsid w:val="00E15E62"/>
    <w:rsid w:val="00E17B49"/>
    <w:rsid w:val="00E206A8"/>
    <w:rsid w:val="00E21CB7"/>
    <w:rsid w:val="00E23A72"/>
    <w:rsid w:val="00E24B76"/>
    <w:rsid w:val="00E25EB0"/>
    <w:rsid w:val="00E27026"/>
    <w:rsid w:val="00E321EF"/>
    <w:rsid w:val="00E32800"/>
    <w:rsid w:val="00E33362"/>
    <w:rsid w:val="00E3529C"/>
    <w:rsid w:val="00E4280D"/>
    <w:rsid w:val="00E4282B"/>
    <w:rsid w:val="00E526F4"/>
    <w:rsid w:val="00E5557B"/>
    <w:rsid w:val="00E55C26"/>
    <w:rsid w:val="00E560B4"/>
    <w:rsid w:val="00E56DA6"/>
    <w:rsid w:val="00E56F4F"/>
    <w:rsid w:val="00E607F2"/>
    <w:rsid w:val="00E616EE"/>
    <w:rsid w:val="00E62139"/>
    <w:rsid w:val="00E62833"/>
    <w:rsid w:val="00E65D52"/>
    <w:rsid w:val="00E65F13"/>
    <w:rsid w:val="00E66589"/>
    <w:rsid w:val="00E70542"/>
    <w:rsid w:val="00E70578"/>
    <w:rsid w:val="00E736EA"/>
    <w:rsid w:val="00E80F63"/>
    <w:rsid w:val="00E8154F"/>
    <w:rsid w:val="00E81CB3"/>
    <w:rsid w:val="00E82071"/>
    <w:rsid w:val="00E832E4"/>
    <w:rsid w:val="00E83D4B"/>
    <w:rsid w:val="00E84EED"/>
    <w:rsid w:val="00E86760"/>
    <w:rsid w:val="00E90CCF"/>
    <w:rsid w:val="00E91403"/>
    <w:rsid w:val="00E92930"/>
    <w:rsid w:val="00E930A2"/>
    <w:rsid w:val="00E941DF"/>
    <w:rsid w:val="00E94B1F"/>
    <w:rsid w:val="00E95617"/>
    <w:rsid w:val="00E9615B"/>
    <w:rsid w:val="00EA4D1C"/>
    <w:rsid w:val="00EA65C9"/>
    <w:rsid w:val="00EA65E7"/>
    <w:rsid w:val="00EB0909"/>
    <w:rsid w:val="00EB0B3C"/>
    <w:rsid w:val="00EB10B5"/>
    <w:rsid w:val="00EB165C"/>
    <w:rsid w:val="00EB2927"/>
    <w:rsid w:val="00EB3E03"/>
    <w:rsid w:val="00EB5722"/>
    <w:rsid w:val="00EB7948"/>
    <w:rsid w:val="00EC262F"/>
    <w:rsid w:val="00EC2901"/>
    <w:rsid w:val="00EC3989"/>
    <w:rsid w:val="00EC3CF4"/>
    <w:rsid w:val="00EC7CFD"/>
    <w:rsid w:val="00ED0B08"/>
    <w:rsid w:val="00ED1A8F"/>
    <w:rsid w:val="00ED23E8"/>
    <w:rsid w:val="00ED38C7"/>
    <w:rsid w:val="00ED59F6"/>
    <w:rsid w:val="00ED5D3F"/>
    <w:rsid w:val="00ED7246"/>
    <w:rsid w:val="00ED7413"/>
    <w:rsid w:val="00ED761D"/>
    <w:rsid w:val="00ED7803"/>
    <w:rsid w:val="00EE0F16"/>
    <w:rsid w:val="00EE4BA2"/>
    <w:rsid w:val="00EE54FA"/>
    <w:rsid w:val="00EF0873"/>
    <w:rsid w:val="00EF08C9"/>
    <w:rsid w:val="00EF2040"/>
    <w:rsid w:val="00EF4011"/>
    <w:rsid w:val="00EF5234"/>
    <w:rsid w:val="00EF5665"/>
    <w:rsid w:val="00EF74C3"/>
    <w:rsid w:val="00F00F45"/>
    <w:rsid w:val="00F0191F"/>
    <w:rsid w:val="00F02174"/>
    <w:rsid w:val="00F0368A"/>
    <w:rsid w:val="00F05F64"/>
    <w:rsid w:val="00F06902"/>
    <w:rsid w:val="00F10360"/>
    <w:rsid w:val="00F13CFE"/>
    <w:rsid w:val="00F15560"/>
    <w:rsid w:val="00F2082F"/>
    <w:rsid w:val="00F20A5E"/>
    <w:rsid w:val="00F234BF"/>
    <w:rsid w:val="00F265DE"/>
    <w:rsid w:val="00F272EF"/>
    <w:rsid w:val="00F30DE3"/>
    <w:rsid w:val="00F33386"/>
    <w:rsid w:val="00F3540B"/>
    <w:rsid w:val="00F364B6"/>
    <w:rsid w:val="00F375CC"/>
    <w:rsid w:val="00F4218C"/>
    <w:rsid w:val="00F4475C"/>
    <w:rsid w:val="00F47B3F"/>
    <w:rsid w:val="00F50C75"/>
    <w:rsid w:val="00F52A9F"/>
    <w:rsid w:val="00F530A0"/>
    <w:rsid w:val="00F5360E"/>
    <w:rsid w:val="00F540FD"/>
    <w:rsid w:val="00F553C1"/>
    <w:rsid w:val="00F553E3"/>
    <w:rsid w:val="00F5594E"/>
    <w:rsid w:val="00F56189"/>
    <w:rsid w:val="00F5761E"/>
    <w:rsid w:val="00F6159D"/>
    <w:rsid w:val="00F653E8"/>
    <w:rsid w:val="00F65683"/>
    <w:rsid w:val="00F662DA"/>
    <w:rsid w:val="00F67E30"/>
    <w:rsid w:val="00F70528"/>
    <w:rsid w:val="00F71859"/>
    <w:rsid w:val="00F7488F"/>
    <w:rsid w:val="00F7581E"/>
    <w:rsid w:val="00F76949"/>
    <w:rsid w:val="00F77664"/>
    <w:rsid w:val="00F80021"/>
    <w:rsid w:val="00F80213"/>
    <w:rsid w:val="00F8266D"/>
    <w:rsid w:val="00F82D65"/>
    <w:rsid w:val="00F83A29"/>
    <w:rsid w:val="00F8439E"/>
    <w:rsid w:val="00F84930"/>
    <w:rsid w:val="00F853C0"/>
    <w:rsid w:val="00F91B4A"/>
    <w:rsid w:val="00F92E17"/>
    <w:rsid w:val="00F93F03"/>
    <w:rsid w:val="00F9769F"/>
    <w:rsid w:val="00FA37A6"/>
    <w:rsid w:val="00FA4FBC"/>
    <w:rsid w:val="00FA50EE"/>
    <w:rsid w:val="00FA644A"/>
    <w:rsid w:val="00FA73F3"/>
    <w:rsid w:val="00FA7CED"/>
    <w:rsid w:val="00FA7E7B"/>
    <w:rsid w:val="00FB09ED"/>
    <w:rsid w:val="00FB11CB"/>
    <w:rsid w:val="00FB23B1"/>
    <w:rsid w:val="00FB3AEF"/>
    <w:rsid w:val="00FB3F2E"/>
    <w:rsid w:val="00FB6CE9"/>
    <w:rsid w:val="00FB70CC"/>
    <w:rsid w:val="00FB7360"/>
    <w:rsid w:val="00FC031F"/>
    <w:rsid w:val="00FC10CD"/>
    <w:rsid w:val="00FC1689"/>
    <w:rsid w:val="00FC411D"/>
    <w:rsid w:val="00FC6222"/>
    <w:rsid w:val="00FC74E6"/>
    <w:rsid w:val="00FC7FD9"/>
    <w:rsid w:val="00FD0FA8"/>
    <w:rsid w:val="00FD34D0"/>
    <w:rsid w:val="00FD4452"/>
    <w:rsid w:val="00FD57FA"/>
    <w:rsid w:val="00FD67A1"/>
    <w:rsid w:val="00FE0A8C"/>
    <w:rsid w:val="00FE0C32"/>
    <w:rsid w:val="00FE3948"/>
    <w:rsid w:val="00FE6E28"/>
    <w:rsid w:val="00FE6F84"/>
    <w:rsid w:val="00FE7E58"/>
    <w:rsid w:val="00FF34EE"/>
    <w:rsid w:val="00FF69B2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4C435"/>
  <w15:docId w15:val="{642A1815-058B-4D50-8907-9112B0056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6DA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5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,Bullet List,FooterText,numbered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,Bullet List Знак,FooterText Знак,numbered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olighting">
    <w:name w:val="bo_lighting"/>
    <w:rsid w:val="00351156"/>
  </w:style>
  <w:style w:type="character" w:customStyle="1" w:styleId="serp-urlitem">
    <w:name w:val="serp-url__item"/>
    <w:rsid w:val="00F653E8"/>
  </w:style>
  <w:style w:type="paragraph" w:styleId="aff1">
    <w:name w:val="Body Text"/>
    <w:basedOn w:val="a"/>
    <w:link w:val="aff2"/>
    <w:uiPriority w:val="99"/>
    <w:unhideWhenUsed/>
    <w:rsid w:val="00782905"/>
    <w:pPr>
      <w:spacing w:after="120"/>
    </w:pPr>
    <w:rPr>
      <w:lang w:eastAsia="ru-RU"/>
    </w:rPr>
  </w:style>
  <w:style w:type="character" w:customStyle="1" w:styleId="aff2">
    <w:name w:val="Основной текст Знак"/>
    <w:basedOn w:val="a0"/>
    <w:link w:val="aff1"/>
    <w:uiPriority w:val="99"/>
    <w:rsid w:val="00782905"/>
    <w:rPr>
      <w:lang w:eastAsia="ru-RU"/>
    </w:rPr>
  </w:style>
  <w:style w:type="paragraph" w:styleId="aff3">
    <w:name w:val="Body Text Indent"/>
    <w:basedOn w:val="a"/>
    <w:link w:val="aff4"/>
    <w:rsid w:val="00814000"/>
    <w:pPr>
      <w:spacing w:after="120"/>
      <w:ind w:left="283"/>
    </w:pPr>
    <w:rPr>
      <w:lang w:eastAsia="ru-RU"/>
    </w:rPr>
  </w:style>
  <w:style w:type="character" w:customStyle="1" w:styleId="aff4">
    <w:name w:val="Основной текст с отступом Знак"/>
    <w:basedOn w:val="a0"/>
    <w:link w:val="aff3"/>
    <w:rsid w:val="00814000"/>
    <w:rPr>
      <w:lang w:eastAsia="ru-RU"/>
    </w:rPr>
  </w:style>
  <w:style w:type="character" w:customStyle="1" w:styleId="apple-converted-space">
    <w:name w:val="apple-converted-space"/>
    <w:basedOn w:val="a0"/>
    <w:rsid w:val="002D5E36"/>
  </w:style>
  <w:style w:type="paragraph" w:styleId="aff5">
    <w:name w:val="No Spacing"/>
    <w:uiPriority w:val="1"/>
    <w:qFormat/>
    <w:rsid w:val="002D5E36"/>
    <w:rPr>
      <w:rFonts w:ascii="Calibri" w:eastAsia="Calibri" w:hAnsi="Calibri"/>
      <w:sz w:val="22"/>
      <w:szCs w:val="22"/>
    </w:rPr>
  </w:style>
  <w:style w:type="character" w:customStyle="1" w:styleId="s3">
    <w:name w:val="s3"/>
    <w:rsid w:val="002D5E36"/>
  </w:style>
  <w:style w:type="character" w:customStyle="1" w:styleId="j21">
    <w:name w:val="j21"/>
    <w:rsid w:val="002D5E36"/>
  </w:style>
  <w:style w:type="paragraph" w:customStyle="1" w:styleId="11">
    <w:name w:val="Обычный1"/>
    <w:uiPriority w:val="99"/>
    <w:rsid w:val="00B058BE"/>
    <w:pPr>
      <w:suppressAutoHyphens/>
    </w:pPr>
    <w:rPr>
      <w:rFonts w:eastAsia="Arial"/>
      <w:sz w:val="20"/>
      <w:szCs w:val="20"/>
      <w:lang w:eastAsia="ar-SA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CC2773"/>
    <w:rPr>
      <w:color w:val="605E5C"/>
      <w:shd w:val="clear" w:color="auto" w:fill="E1DFDD"/>
    </w:rPr>
  </w:style>
  <w:style w:type="character" w:customStyle="1" w:styleId="70">
    <w:name w:val="Заголовок 7 Знак"/>
    <w:basedOn w:val="a0"/>
    <w:link w:val="7"/>
    <w:uiPriority w:val="9"/>
    <w:semiHidden/>
    <w:rsid w:val="00036DA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10">
    <w:name w:val="Заголовок 1 Знак"/>
    <w:basedOn w:val="a0"/>
    <w:link w:val="1"/>
    <w:rsid w:val="00036DA2"/>
    <w:rPr>
      <w:b/>
      <w:sz w:val="48"/>
      <w:szCs w:val="48"/>
    </w:rPr>
  </w:style>
  <w:style w:type="character" w:styleId="aff6">
    <w:name w:val="FollowedHyperlink"/>
    <w:basedOn w:val="a0"/>
    <w:uiPriority w:val="99"/>
    <w:semiHidden/>
    <w:unhideWhenUsed/>
    <w:rsid w:val="0010598E"/>
    <w:rPr>
      <w:color w:val="800080" w:themeColor="followedHyperlink"/>
      <w:u w:val="single"/>
    </w:rPr>
  </w:style>
  <w:style w:type="character" w:customStyle="1" w:styleId="shorttext">
    <w:name w:val="short_text"/>
    <w:rsid w:val="00F540FD"/>
    <w:rPr>
      <w:rFonts w:cs="Times New Roman"/>
    </w:rPr>
  </w:style>
  <w:style w:type="paragraph" w:customStyle="1" w:styleId="parent-of-selection-dropcap">
    <w:name w:val="parent-of-selection-dropcap"/>
    <w:basedOn w:val="a"/>
    <w:rsid w:val="00227DC2"/>
    <w:pPr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8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alieva.baglan@gmail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copus.com/home.uri?zone=header&amp;origin=sbrowse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2.xml><?xml version="1.0" encoding="utf-8"?>
<ds:datastoreItem xmlns:ds="http://schemas.openxmlformats.org/officeDocument/2006/customXml" ds:itemID="{C2C630B0-F4AF-4791-B738-D77EB3E6C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103892-7D40-4D0E-A89C-A6A8C93AA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653</TotalTime>
  <Pages>13</Pages>
  <Words>4323</Words>
  <Characters>24647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28913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777</cp:lastModifiedBy>
  <cp:revision>259</cp:revision>
  <cp:lastPrinted>2025-09-22T06:00:00Z</cp:lastPrinted>
  <dcterms:created xsi:type="dcterms:W3CDTF">2025-09-22T18:03:00Z</dcterms:created>
  <dcterms:modified xsi:type="dcterms:W3CDTF">2025-09-26T03:43:00Z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